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13" w:rsidRPr="00EF1B13" w:rsidRDefault="00EF1B13" w:rsidP="00F83ECC">
      <w:pPr>
        <w:widowControl/>
        <w:jc w:val="center"/>
        <w:rPr>
          <w:rStyle w:val="a4"/>
          <w:rFonts w:ascii="微軟正黑體" w:eastAsia="微軟正黑體" w:hAnsi="微軟正黑體" w:cs="Arial" w:hint="eastAsia"/>
          <w:sz w:val="24"/>
          <w:szCs w:val="24"/>
        </w:rPr>
      </w:pPr>
      <w:r w:rsidRPr="00EF1B13">
        <w:rPr>
          <w:rStyle w:val="a4"/>
          <w:rFonts w:ascii="微軟正黑體" w:eastAsia="微軟正黑體" w:hAnsi="微軟正黑體" w:cs="Arial" w:hint="eastAsia"/>
          <w:sz w:val="24"/>
          <w:szCs w:val="24"/>
        </w:rPr>
        <w:t>《</w:t>
      </w:r>
      <w:bookmarkStart w:id="0" w:name="_GoBack"/>
      <w:bookmarkEnd w:id="0"/>
      <w:r w:rsidRPr="00EF1B13">
        <w:rPr>
          <w:rStyle w:val="a4"/>
          <w:rFonts w:ascii="微軟正黑體" w:eastAsia="微軟正黑體" w:hAnsi="微軟正黑體" w:cs="Arial" w:hint="eastAsia"/>
          <w:sz w:val="24"/>
          <w:szCs w:val="24"/>
        </w:rPr>
        <w:t>長者貧窮》工作坊後</w:t>
      </w:r>
      <w:r>
        <w:rPr>
          <w:rStyle w:val="a4"/>
          <w:rFonts w:ascii="微軟正黑體" w:eastAsia="微軟正黑體" w:hAnsi="微軟正黑體" w:cs="Arial" w:hint="eastAsia"/>
          <w:sz w:val="24"/>
          <w:szCs w:val="24"/>
        </w:rPr>
        <w:t>續</w:t>
      </w:r>
      <w:r w:rsidRPr="00EF1B13">
        <w:rPr>
          <w:rStyle w:val="a4"/>
          <w:rFonts w:ascii="微軟正黑體" w:eastAsia="微軟正黑體" w:hAnsi="微軟正黑體" w:cs="Arial" w:hint="eastAsia"/>
          <w:sz w:val="24"/>
          <w:szCs w:val="24"/>
        </w:rPr>
        <w:t>課堂工作紙</w:t>
      </w:r>
    </w:p>
    <w:p w:rsidR="00CD042C" w:rsidRPr="00F83ECC" w:rsidRDefault="00CD042C" w:rsidP="00F83ECC">
      <w:pPr>
        <w:widowControl/>
        <w:jc w:val="center"/>
        <w:rPr>
          <w:rFonts w:ascii="微軟正黑體" w:eastAsia="微軟正黑體" w:hAnsi="微軟正黑體" w:cs="Arial"/>
          <w:szCs w:val="28"/>
        </w:rPr>
      </w:pPr>
      <w:r w:rsidRPr="00A263CF">
        <w:rPr>
          <w:rStyle w:val="a4"/>
          <w:rFonts w:ascii="微軟正黑體" w:eastAsia="微軟正黑體" w:hAnsi="微軟正黑體" w:cs="Arial"/>
        </w:rPr>
        <w:t xml:space="preserve">「拾荒長者」 </w:t>
      </w:r>
      <w:r w:rsidRPr="00A263CF">
        <w:rPr>
          <w:rStyle w:val="a4"/>
          <w:rFonts w:ascii="微軟正黑體" w:eastAsia="微軟正黑體" w:hAnsi="微軟正黑體" w:cs="Arial" w:hint="eastAsia"/>
        </w:rPr>
        <w:t>的 個案研究</w:t>
      </w:r>
    </w:p>
    <w:p w:rsidR="00CD042C" w:rsidRDefault="00CD042C" w:rsidP="00A263CF">
      <w:pPr>
        <w:adjustRightInd w:val="0"/>
        <w:snapToGrid w:val="0"/>
        <w:contextualSpacing/>
        <w:rPr>
          <w:rStyle w:val="a4"/>
          <w:rFonts w:ascii="微軟正黑體" w:eastAsia="微軟正黑體" w:hAnsi="微軟正黑體" w:cs="Arial"/>
          <w:b w:val="0"/>
          <w:sz w:val="24"/>
          <w:szCs w:val="24"/>
        </w:rPr>
      </w:pPr>
      <w:r w:rsidRPr="00A263CF">
        <w:rPr>
          <w:rStyle w:val="a4"/>
          <w:rFonts w:ascii="微軟正黑體" w:eastAsia="微軟正黑體" w:hAnsi="微軟正黑體" w:cs="Arial"/>
          <w:b w:val="0"/>
          <w:sz w:val="24"/>
          <w:szCs w:val="24"/>
        </w:rPr>
        <w:t>觀看</w:t>
      </w:r>
      <w:r w:rsidR="00B47602">
        <w:rPr>
          <w:rStyle w:val="a4"/>
          <w:rFonts w:ascii="微軟正黑體" w:eastAsia="微軟正黑體" w:hAnsi="微軟正黑體" w:cs="Arial" w:hint="eastAsia"/>
          <w:b w:val="0"/>
          <w:sz w:val="24"/>
          <w:szCs w:val="24"/>
        </w:rPr>
        <w:t>以下節目並運用資料</w:t>
      </w:r>
      <w:proofErr w:type="gramStart"/>
      <w:r w:rsidR="00B47602">
        <w:rPr>
          <w:rStyle w:val="a4"/>
          <w:rFonts w:ascii="微軟正黑體" w:eastAsia="微軟正黑體" w:hAnsi="微軟正黑體" w:cs="Arial" w:hint="eastAsia"/>
          <w:b w:val="0"/>
          <w:sz w:val="24"/>
          <w:szCs w:val="24"/>
        </w:rPr>
        <w:t>一</w:t>
      </w:r>
      <w:proofErr w:type="gramEnd"/>
      <w:r w:rsidRPr="00A263CF">
        <w:rPr>
          <w:rStyle w:val="a4"/>
          <w:rFonts w:ascii="微軟正黑體" w:eastAsia="微軟正黑體" w:hAnsi="微軟正黑體" w:cs="Arial"/>
          <w:b w:val="0"/>
          <w:sz w:val="24"/>
          <w:szCs w:val="24"/>
        </w:rPr>
        <w:t>回答以下問題</w:t>
      </w:r>
    </w:p>
    <w:p w:rsidR="00CD042C" w:rsidRDefault="00CD042C" w:rsidP="00A263CF">
      <w:pPr>
        <w:adjustRightInd w:val="0"/>
        <w:snapToGrid w:val="0"/>
        <w:contextualSpacing/>
      </w:pPr>
      <w:proofErr w:type="gramStart"/>
      <w:r w:rsidRPr="00A263CF">
        <w:rPr>
          <w:rStyle w:val="a4"/>
          <w:rFonts w:ascii="微軟正黑體" w:eastAsia="微軟正黑體" w:hAnsi="微軟正黑體" w:cs="Arial"/>
          <w:b w:val="0"/>
          <w:sz w:val="24"/>
          <w:szCs w:val="24"/>
        </w:rPr>
        <w:t>《</w:t>
      </w:r>
      <w:proofErr w:type="gramEnd"/>
      <w:r w:rsidRPr="00A263CF">
        <w:rPr>
          <w:rStyle w:val="a4"/>
          <w:rFonts w:ascii="微軟正黑體" w:eastAsia="微軟正黑體" w:hAnsi="微軟正黑體" w:cs="Arial"/>
          <w:b w:val="0"/>
          <w:sz w:val="24"/>
          <w:szCs w:val="24"/>
        </w:rPr>
        <w:t>升</w:t>
      </w:r>
      <w:proofErr w:type="gramStart"/>
      <w:r w:rsidRPr="00A263CF">
        <w:rPr>
          <w:rStyle w:val="a4"/>
          <w:rFonts w:ascii="微軟正黑體" w:eastAsia="微軟正黑體" w:hAnsi="微軟正黑體" w:cs="Arial"/>
          <w:b w:val="0"/>
          <w:sz w:val="24"/>
          <w:szCs w:val="24"/>
        </w:rPr>
        <w:t>斗</w:t>
      </w:r>
      <w:proofErr w:type="gramEnd"/>
      <w:r w:rsidRPr="00A263CF">
        <w:rPr>
          <w:rStyle w:val="a4"/>
          <w:rFonts w:ascii="微軟正黑體" w:eastAsia="微軟正黑體" w:hAnsi="微軟正黑體" w:cs="Arial"/>
          <w:b w:val="0"/>
          <w:sz w:val="24"/>
          <w:szCs w:val="24"/>
        </w:rPr>
        <w:t>之歌：拾荒老人</w:t>
      </w:r>
      <w:proofErr w:type="gramStart"/>
      <w:r w:rsidRPr="00A263CF">
        <w:rPr>
          <w:rStyle w:val="a4"/>
          <w:rFonts w:ascii="微軟正黑體" w:eastAsia="微軟正黑體" w:hAnsi="微軟正黑體" w:cs="Arial"/>
          <w:b w:val="0"/>
          <w:sz w:val="24"/>
          <w:szCs w:val="24"/>
        </w:rPr>
        <w:t>》</w:t>
      </w:r>
      <w:proofErr w:type="gramEnd"/>
      <w:r w:rsidR="004A014F">
        <w:fldChar w:fldCharType="begin"/>
      </w:r>
      <w:r w:rsidR="004A014F">
        <w:instrText>HYPERLINK "https://www.youtube.com/watch?v=bY3UxN_XJFY"</w:instrText>
      </w:r>
      <w:r w:rsidR="004A014F">
        <w:fldChar w:fldCharType="separate"/>
      </w:r>
      <w:r w:rsidRPr="00A263CF">
        <w:rPr>
          <w:rStyle w:val="ab"/>
          <w:rFonts w:ascii="微軟正黑體" w:eastAsia="微軟正黑體" w:hAnsi="微軟正黑體" w:cs="Arial"/>
          <w:szCs w:val="24"/>
          <w:lang w:eastAsia="zh-CN"/>
        </w:rPr>
        <w:t>https://www.youtube.com/watch?v=bY3UxN_XJFY</w:t>
      </w:r>
      <w:r w:rsidR="004A014F">
        <w:fldChar w:fldCharType="end"/>
      </w:r>
    </w:p>
    <w:p w:rsidR="00B7630E" w:rsidRDefault="00F83ECC" w:rsidP="00A263CF">
      <w:pPr>
        <w:adjustRightInd w:val="0"/>
        <w:snapToGrid w:val="0"/>
        <w:contextualSpacing/>
      </w:pPr>
      <w:r>
        <w:rPr>
          <w:rStyle w:val="a4"/>
          <w:rFonts w:ascii="微軟正黑體" w:eastAsia="微軟正黑體" w:hAnsi="微軟正黑體" w:cs="Arial"/>
          <w:b w:val="0"/>
          <w:sz w:val="24"/>
          <w:szCs w:val="24"/>
          <w:lang w:eastAsia="zh-CN"/>
        </w:rPr>
        <w:t>同學亦可觀看敘述戴婆婆</w:t>
      </w:r>
      <w:r w:rsidR="00B7630E" w:rsidRPr="00A263CF">
        <w:rPr>
          <w:rStyle w:val="a4"/>
          <w:rFonts w:ascii="微軟正黑體" w:eastAsia="微軟正黑體" w:hAnsi="微軟正黑體" w:cs="Arial"/>
          <w:b w:val="0"/>
          <w:sz w:val="24"/>
          <w:szCs w:val="24"/>
          <w:lang w:eastAsia="zh-CN"/>
        </w:rPr>
        <w:t>故事的音樂短片</w:t>
      </w:r>
      <w:hyperlink r:id="rId9" w:history="1">
        <w:r w:rsidR="00B7630E" w:rsidRPr="00A263CF">
          <w:rPr>
            <w:rStyle w:val="ab"/>
            <w:rFonts w:ascii="微軟正黑體" w:eastAsia="微軟正黑體" w:hAnsi="微軟正黑體" w:cs="Arial"/>
            <w:szCs w:val="24"/>
            <w:lang w:eastAsia="zh-CN"/>
          </w:rPr>
          <w:t>https://www.youtube.com/watch?v=15LXavrLnQs</w:t>
        </w:r>
      </w:hyperlink>
    </w:p>
    <w:p w:rsidR="009D7132" w:rsidRDefault="00CC4F66" w:rsidP="00A263CF">
      <w:pPr>
        <w:adjustRightInd w:val="0"/>
        <w:snapToGrid w:val="0"/>
        <w:contextualSpacing/>
      </w:pPr>
      <w:r>
        <w:br/>
      </w:r>
      <w:r w:rsidR="00433836">
        <w:rPr>
          <w:rFonts w:hint="eastAsia"/>
        </w:rPr>
        <w:t>資料</w:t>
      </w:r>
      <w:proofErr w:type="gramStart"/>
      <w:r w:rsidR="00433836">
        <w:rPr>
          <w:rFonts w:hint="eastAsia"/>
        </w:rPr>
        <w:t>一︰</w:t>
      </w:r>
      <w:proofErr w:type="gramEnd"/>
      <w:r w:rsidR="00433836">
        <w:rPr>
          <w:rFonts w:hint="eastAsia"/>
        </w:rPr>
        <w:t>陳婆婆個人資料</w:t>
      </w:r>
    </w:p>
    <w:p w:rsidR="00CC4F66" w:rsidRDefault="00CC4F66" w:rsidP="00A263CF">
      <w:pPr>
        <w:adjustRightInd w:val="0"/>
        <w:snapToGrid w:val="0"/>
        <w:contextualSpacing/>
      </w:pPr>
    </w:p>
    <w:tbl>
      <w:tblPr>
        <w:tblStyle w:val="a6"/>
        <w:tblW w:w="9355" w:type="dxa"/>
        <w:tblLook w:val="04A0" w:firstRow="1" w:lastRow="0" w:firstColumn="1" w:lastColumn="0" w:noHBand="0" w:noVBand="1"/>
      </w:tblPr>
      <w:tblGrid>
        <w:gridCol w:w="1494"/>
        <w:gridCol w:w="7861"/>
      </w:tblGrid>
      <w:tr w:rsidR="009D7132" w:rsidRPr="00A263CF" w:rsidTr="00FD578F">
        <w:trPr>
          <w:trHeight w:val="637"/>
        </w:trPr>
        <w:tc>
          <w:tcPr>
            <w:tcW w:w="1494" w:type="dxa"/>
          </w:tcPr>
          <w:p w:rsidR="009D7132" w:rsidRPr="00A263CF" w:rsidRDefault="009D7132" w:rsidP="00FD578F">
            <w:pPr>
              <w:adjustRightInd w:val="0"/>
              <w:snapToGrid w:val="0"/>
              <w:jc w:val="right"/>
              <w:rPr>
                <w:rFonts w:ascii="微軟正黑體" w:eastAsia="微軟正黑體" w:hAnsi="微軟正黑體"/>
                <w:sz w:val="32"/>
                <w:szCs w:val="27"/>
              </w:rPr>
            </w:pPr>
            <w:r w:rsidRPr="00A263CF">
              <w:rPr>
                <w:rFonts w:ascii="微軟正黑體" w:eastAsia="微軟正黑體" w:hAnsi="微軟正黑體" w:cs="Arial" w:hint="eastAsia"/>
                <w:sz w:val="32"/>
                <w:szCs w:val="27"/>
              </w:rPr>
              <w:t>姓名</w:t>
            </w:r>
          </w:p>
        </w:tc>
        <w:tc>
          <w:tcPr>
            <w:tcW w:w="7861" w:type="dxa"/>
          </w:tcPr>
          <w:p w:rsidR="009D7132" w:rsidRPr="00A263CF" w:rsidRDefault="009D7132" w:rsidP="00FD578F">
            <w:pPr>
              <w:adjustRightInd w:val="0"/>
              <w:snapToGrid w:val="0"/>
              <w:rPr>
                <w:rFonts w:ascii="微軟正黑體" w:eastAsia="微軟正黑體" w:hAnsi="微軟正黑體"/>
                <w:sz w:val="32"/>
                <w:szCs w:val="27"/>
              </w:rPr>
            </w:pPr>
            <w:r w:rsidRPr="00A263CF">
              <w:rPr>
                <w:rFonts w:ascii="微軟正黑體" w:eastAsia="微軟正黑體" w:hAnsi="微軟正黑體" w:hint="eastAsia"/>
                <w:color w:val="000000"/>
                <w:sz w:val="32"/>
                <w:szCs w:val="27"/>
              </w:rPr>
              <w:t>陳婆婆</w:t>
            </w:r>
          </w:p>
        </w:tc>
      </w:tr>
      <w:tr w:rsidR="009D7132" w:rsidRPr="00A263CF" w:rsidTr="00FD578F">
        <w:trPr>
          <w:trHeight w:val="637"/>
        </w:trPr>
        <w:tc>
          <w:tcPr>
            <w:tcW w:w="1494" w:type="dxa"/>
          </w:tcPr>
          <w:p w:rsidR="009D7132" w:rsidRPr="00A263CF" w:rsidRDefault="009D7132" w:rsidP="00FD578F">
            <w:pPr>
              <w:adjustRightInd w:val="0"/>
              <w:snapToGrid w:val="0"/>
              <w:jc w:val="right"/>
              <w:rPr>
                <w:rFonts w:ascii="微軟正黑體" w:eastAsia="微軟正黑體" w:hAnsi="微軟正黑體"/>
                <w:color w:val="000000"/>
                <w:sz w:val="32"/>
                <w:szCs w:val="27"/>
              </w:rPr>
            </w:pPr>
            <w:r w:rsidRPr="00A263CF">
              <w:rPr>
                <w:rFonts w:ascii="微軟正黑體" w:eastAsia="微軟正黑體" w:hAnsi="微軟正黑體" w:hint="eastAsia"/>
                <w:color w:val="000000"/>
                <w:sz w:val="32"/>
                <w:szCs w:val="27"/>
              </w:rPr>
              <w:t>健康</w:t>
            </w:r>
          </w:p>
        </w:tc>
        <w:tc>
          <w:tcPr>
            <w:tcW w:w="7861" w:type="dxa"/>
          </w:tcPr>
          <w:p w:rsidR="009D7132" w:rsidRPr="00A263CF" w:rsidRDefault="009D7132" w:rsidP="00FD578F">
            <w:pPr>
              <w:adjustRightInd w:val="0"/>
              <w:snapToGrid w:val="0"/>
              <w:rPr>
                <w:rFonts w:ascii="微軟正黑體" w:eastAsia="微軟正黑體" w:hAnsi="微軟正黑體"/>
                <w:color w:val="000000"/>
                <w:sz w:val="32"/>
                <w:szCs w:val="27"/>
              </w:rPr>
            </w:pPr>
            <w:r w:rsidRPr="00A263CF">
              <w:rPr>
                <w:rFonts w:ascii="微軟正黑體" w:eastAsia="微軟正黑體" w:hAnsi="微軟正黑體" w:hint="eastAsia"/>
                <w:color w:val="000000"/>
                <w:sz w:val="32"/>
                <w:szCs w:val="27"/>
              </w:rPr>
              <w:t>欠佳, 患有心血管疾病</w:t>
            </w:r>
          </w:p>
        </w:tc>
      </w:tr>
      <w:tr w:rsidR="009D7132" w:rsidRPr="00A263CF" w:rsidTr="00FD578F">
        <w:trPr>
          <w:trHeight w:val="611"/>
        </w:trPr>
        <w:tc>
          <w:tcPr>
            <w:tcW w:w="1494" w:type="dxa"/>
          </w:tcPr>
          <w:p w:rsidR="009D7132" w:rsidRPr="00A263CF" w:rsidRDefault="009D7132" w:rsidP="00FD578F">
            <w:pPr>
              <w:adjustRightInd w:val="0"/>
              <w:snapToGrid w:val="0"/>
              <w:jc w:val="right"/>
              <w:rPr>
                <w:rFonts w:ascii="微軟正黑體" w:eastAsia="微軟正黑體" w:hAnsi="微軟正黑體"/>
                <w:color w:val="000000"/>
                <w:sz w:val="32"/>
                <w:szCs w:val="27"/>
              </w:rPr>
            </w:pPr>
            <w:r w:rsidRPr="00A263CF">
              <w:rPr>
                <w:rFonts w:ascii="微軟正黑體" w:eastAsia="微軟正黑體" w:hAnsi="微軟正黑體" w:hint="eastAsia"/>
                <w:color w:val="000000"/>
                <w:sz w:val="32"/>
                <w:szCs w:val="27"/>
              </w:rPr>
              <w:t>居住</w:t>
            </w:r>
          </w:p>
        </w:tc>
        <w:tc>
          <w:tcPr>
            <w:tcW w:w="7861" w:type="dxa"/>
          </w:tcPr>
          <w:p w:rsidR="009D7132" w:rsidRPr="00A263CF" w:rsidRDefault="009D7132" w:rsidP="00FD578F">
            <w:pPr>
              <w:adjustRightInd w:val="0"/>
              <w:snapToGrid w:val="0"/>
              <w:rPr>
                <w:rFonts w:ascii="微軟正黑體" w:eastAsia="微軟正黑體" w:hAnsi="微軟正黑體"/>
                <w:color w:val="000000"/>
                <w:sz w:val="32"/>
                <w:szCs w:val="27"/>
              </w:rPr>
            </w:pPr>
            <w:r w:rsidRPr="00A263CF">
              <w:rPr>
                <w:rFonts w:ascii="微軟正黑體" w:eastAsia="微軟正黑體" w:hAnsi="微軟正黑體" w:hint="eastAsia"/>
                <w:color w:val="000000"/>
                <w:sz w:val="32"/>
                <w:szCs w:val="27"/>
              </w:rPr>
              <w:t>獨居, 住</w:t>
            </w:r>
            <w:proofErr w:type="gramStart"/>
            <w:r w:rsidRPr="00A263CF">
              <w:rPr>
                <w:rFonts w:ascii="微軟正黑體" w:eastAsia="微軟正黑體" w:hAnsi="微軟正黑體" w:hint="eastAsia"/>
                <w:color w:val="000000"/>
                <w:sz w:val="32"/>
                <w:szCs w:val="27"/>
              </w:rPr>
              <w:t>於板間房</w:t>
            </w:r>
            <w:proofErr w:type="gramEnd"/>
          </w:p>
        </w:tc>
      </w:tr>
      <w:tr w:rsidR="009D7132" w:rsidRPr="00A263CF" w:rsidTr="00FD578F">
        <w:trPr>
          <w:trHeight w:val="637"/>
        </w:trPr>
        <w:tc>
          <w:tcPr>
            <w:tcW w:w="1494" w:type="dxa"/>
          </w:tcPr>
          <w:p w:rsidR="009D7132" w:rsidRPr="00A263CF" w:rsidRDefault="009D7132" w:rsidP="00FD578F">
            <w:pPr>
              <w:adjustRightInd w:val="0"/>
              <w:snapToGrid w:val="0"/>
              <w:jc w:val="right"/>
              <w:rPr>
                <w:rFonts w:ascii="微軟正黑體" w:eastAsia="微軟正黑體" w:hAnsi="微軟正黑體"/>
                <w:color w:val="000000"/>
                <w:sz w:val="32"/>
                <w:szCs w:val="27"/>
              </w:rPr>
            </w:pPr>
            <w:r w:rsidRPr="00A263CF">
              <w:rPr>
                <w:rFonts w:ascii="微軟正黑體" w:eastAsia="微軟正黑體" w:hAnsi="微軟正黑體" w:hint="eastAsia"/>
                <w:color w:val="000000"/>
                <w:sz w:val="32"/>
                <w:szCs w:val="27"/>
              </w:rPr>
              <w:t>財政</w:t>
            </w:r>
          </w:p>
        </w:tc>
        <w:tc>
          <w:tcPr>
            <w:tcW w:w="7861" w:type="dxa"/>
          </w:tcPr>
          <w:p w:rsidR="009D7132" w:rsidRPr="00A263CF" w:rsidRDefault="009D7132" w:rsidP="00FD578F">
            <w:pPr>
              <w:adjustRightInd w:val="0"/>
              <w:snapToGrid w:val="0"/>
              <w:rPr>
                <w:rFonts w:ascii="微軟正黑體" w:eastAsia="微軟正黑體" w:hAnsi="微軟正黑體"/>
                <w:color w:val="000000"/>
                <w:sz w:val="32"/>
                <w:szCs w:val="27"/>
              </w:rPr>
            </w:pPr>
            <w:r w:rsidRPr="00A263CF">
              <w:rPr>
                <w:rFonts w:ascii="微軟正黑體" w:eastAsia="微軟正黑體" w:hAnsi="微軟正黑體" w:hint="eastAsia"/>
                <w:color w:val="000000"/>
                <w:sz w:val="32"/>
                <w:szCs w:val="27"/>
              </w:rPr>
              <w:t>年青時於工廠工作，後因經濟轉型而只能找到清潔工作</w:t>
            </w:r>
          </w:p>
          <w:p w:rsidR="009D7132" w:rsidRPr="00A263CF" w:rsidRDefault="009D7132" w:rsidP="00FD578F">
            <w:pPr>
              <w:adjustRightInd w:val="0"/>
              <w:snapToGrid w:val="0"/>
              <w:rPr>
                <w:rFonts w:ascii="微軟正黑體" w:eastAsia="微軟正黑體" w:hAnsi="微軟正黑體"/>
                <w:color w:val="000000"/>
                <w:sz w:val="32"/>
                <w:szCs w:val="27"/>
              </w:rPr>
            </w:pPr>
            <w:r w:rsidRPr="00A263CF">
              <w:rPr>
                <w:rFonts w:ascii="微軟正黑體" w:eastAsia="微軟正黑體" w:hAnsi="微軟正黑體" w:hint="eastAsia"/>
                <w:color w:val="000000"/>
                <w:sz w:val="32"/>
                <w:szCs w:val="27"/>
              </w:rPr>
              <w:t>生活非常勤儉，拒絕申</w:t>
            </w:r>
            <w:proofErr w:type="gramStart"/>
            <w:r w:rsidRPr="00A263CF">
              <w:rPr>
                <w:rFonts w:ascii="微軟正黑體" w:eastAsia="微軟正黑體" w:hAnsi="微軟正黑體" w:hint="eastAsia"/>
                <w:color w:val="000000"/>
                <w:sz w:val="32"/>
                <w:szCs w:val="27"/>
              </w:rPr>
              <w:t>領綜援</w:t>
            </w:r>
            <w:proofErr w:type="gramEnd"/>
            <w:r w:rsidRPr="00A263CF">
              <w:rPr>
                <w:rFonts w:ascii="微軟正黑體" w:eastAsia="微軟正黑體" w:hAnsi="微軟正黑體" w:hint="eastAsia"/>
                <w:color w:val="000000"/>
                <w:sz w:val="32"/>
                <w:szCs w:val="27"/>
              </w:rPr>
              <w:t>，寧願打散工為生</w:t>
            </w:r>
          </w:p>
          <w:p w:rsidR="009D7132" w:rsidRPr="00A263CF" w:rsidRDefault="009D7132" w:rsidP="00FD578F">
            <w:pPr>
              <w:adjustRightInd w:val="0"/>
              <w:snapToGrid w:val="0"/>
              <w:rPr>
                <w:rFonts w:ascii="微軟正黑體" w:eastAsia="微軟正黑體" w:hAnsi="微軟正黑體"/>
                <w:color w:val="000000"/>
                <w:sz w:val="32"/>
                <w:szCs w:val="27"/>
              </w:rPr>
            </w:pPr>
            <w:r w:rsidRPr="00A263CF">
              <w:rPr>
                <w:rFonts w:ascii="微軟正黑體" w:eastAsia="微軟正黑體" w:hAnsi="微軟正黑體" w:hint="eastAsia"/>
                <w:color w:val="000000"/>
                <w:sz w:val="32"/>
                <w:szCs w:val="27"/>
              </w:rPr>
              <w:t>因生活費問題而與子女發生口角，關係不佳</w:t>
            </w:r>
          </w:p>
          <w:p w:rsidR="009D7132" w:rsidRPr="00A263CF" w:rsidRDefault="009D7132" w:rsidP="00FD578F">
            <w:pPr>
              <w:adjustRightInd w:val="0"/>
              <w:snapToGrid w:val="0"/>
              <w:rPr>
                <w:rFonts w:ascii="微軟正黑體" w:eastAsia="微軟正黑體" w:hAnsi="微軟正黑體"/>
                <w:color w:val="000000"/>
                <w:sz w:val="32"/>
                <w:szCs w:val="27"/>
              </w:rPr>
            </w:pPr>
            <w:r w:rsidRPr="00A263CF">
              <w:rPr>
                <w:rFonts w:ascii="微軟正黑體" w:eastAsia="微軟正黑體" w:hAnsi="微軟正黑體" w:hint="eastAsia"/>
                <w:color w:val="000000"/>
                <w:sz w:val="32"/>
                <w:szCs w:val="27"/>
              </w:rPr>
              <w:t>退休後因患病而花盡積蓄</w:t>
            </w:r>
          </w:p>
        </w:tc>
      </w:tr>
      <w:tr w:rsidR="009D7132" w:rsidRPr="00A263CF" w:rsidTr="00FD578F">
        <w:trPr>
          <w:trHeight w:val="718"/>
        </w:trPr>
        <w:tc>
          <w:tcPr>
            <w:tcW w:w="1494" w:type="dxa"/>
          </w:tcPr>
          <w:p w:rsidR="009D7132" w:rsidRPr="00A263CF" w:rsidRDefault="009D7132" w:rsidP="00FD578F">
            <w:pPr>
              <w:adjustRightInd w:val="0"/>
              <w:snapToGrid w:val="0"/>
              <w:jc w:val="right"/>
              <w:rPr>
                <w:rFonts w:ascii="微軟正黑體" w:eastAsia="微軟正黑體" w:hAnsi="微軟正黑體"/>
                <w:color w:val="000000"/>
                <w:sz w:val="32"/>
                <w:szCs w:val="27"/>
              </w:rPr>
            </w:pPr>
            <w:r w:rsidRPr="00A263CF">
              <w:rPr>
                <w:rFonts w:ascii="微軟正黑體" w:eastAsia="微軟正黑體" w:hAnsi="微軟正黑體" w:hint="eastAsia"/>
                <w:color w:val="000000"/>
                <w:sz w:val="32"/>
                <w:szCs w:val="27"/>
              </w:rPr>
              <w:t xml:space="preserve">備註 </w:t>
            </w:r>
          </w:p>
        </w:tc>
        <w:tc>
          <w:tcPr>
            <w:tcW w:w="7861" w:type="dxa"/>
          </w:tcPr>
          <w:p w:rsidR="009D7132" w:rsidRPr="00A263CF" w:rsidRDefault="009D7132" w:rsidP="00FD578F">
            <w:pPr>
              <w:adjustRightInd w:val="0"/>
              <w:snapToGrid w:val="0"/>
              <w:rPr>
                <w:rFonts w:ascii="微軟正黑體" w:eastAsia="微軟正黑體" w:hAnsi="微軟正黑體"/>
                <w:color w:val="000000"/>
                <w:sz w:val="32"/>
                <w:szCs w:val="27"/>
              </w:rPr>
            </w:pPr>
            <w:r w:rsidRPr="00A263CF">
              <w:rPr>
                <w:rFonts w:ascii="微軟正黑體" w:eastAsia="微軟正黑體" w:hAnsi="微軟正黑體" w:hint="eastAsia"/>
                <w:color w:val="000000"/>
                <w:sz w:val="32"/>
                <w:szCs w:val="27"/>
              </w:rPr>
              <w:t>常於北角一帶拾荒</w:t>
            </w:r>
          </w:p>
        </w:tc>
      </w:tr>
    </w:tbl>
    <w:p w:rsidR="009D7132" w:rsidRDefault="009D7132" w:rsidP="00A263CF">
      <w:pPr>
        <w:adjustRightInd w:val="0"/>
        <w:snapToGrid w:val="0"/>
        <w:contextualSpacing/>
        <w:rPr>
          <w:rStyle w:val="a4"/>
          <w:rFonts w:ascii="微軟正黑體" w:eastAsia="微軟正黑體" w:hAnsi="微軟正黑體" w:cs="Arial"/>
          <w:b w:val="0"/>
          <w:sz w:val="24"/>
          <w:szCs w:val="24"/>
        </w:rPr>
      </w:pPr>
    </w:p>
    <w:p w:rsidR="00B16701" w:rsidRPr="00A263CF" w:rsidRDefault="00B16701" w:rsidP="00A263CF">
      <w:pPr>
        <w:adjustRightInd w:val="0"/>
        <w:snapToGrid w:val="0"/>
        <w:contextualSpacing/>
        <w:rPr>
          <w:rStyle w:val="a4"/>
          <w:rFonts w:ascii="微軟正黑體" w:eastAsia="微軟正黑體" w:hAnsi="微軟正黑體" w:cs="Arial"/>
          <w:b w:val="0"/>
          <w:sz w:val="24"/>
          <w:szCs w:val="24"/>
        </w:rPr>
      </w:pPr>
    </w:p>
    <w:p w:rsidR="00CD042C" w:rsidRPr="00A263CF" w:rsidRDefault="00CD042C" w:rsidP="00CD042C">
      <w:pPr>
        <w:rPr>
          <w:rStyle w:val="a4"/>
          <w:rFonts w:ascii="微軟正黑體" w:eastAsia="微軟正黑體" w:hAnsi="微軟正黑體" w:cs="Arial"/>
          <w:b w:val="0"/>
          <w:sz w:val="24"/>
          <w:szCs w:val="24"/>
        </w:rPr>
      </w:pPr>
      <w:r w:rsidRPr="00A263CF">
        <w:rPr>
          <w:rStyle w:val="a4"/>
          <w:rFonts w:ascii="微軟正黑體" w:eastAsia="微軟正黑體" w:hAnsi="微軟正黑體" w:cs="Arial"/>
          <w:b w:val="0"/>
          <w:sz w:val="24"/>
          <w:szCs w:val="24"/>
        </w:rPr>
        <w:t>1. 影片中的長者從事什麼工作？</w:t>
      </w:r>
      <w:r w:rsidR="005B1578">
        <w:rPr>
          <w:rStyle w:val="a4"/>
          <w:rFonts w:ascii="微軟正黑體" w:eastAsia="微軟正黑體" w:hAnsi="微軟正黑體" w:cs="Arial"/>
          <w:b w:val="0"/>
          <w:sz w:val="24"/>
          <w:szCs w:val="24"/>
        </w:rPr>
        <w:t>為什麼要從事</w:t>
      </w:r>
      <w:r w:rsidR="005B1578">
        <w:rPr>
          <w:rStyle w:val="a4"/>
          <w:rFonts w:ascii="微軟正黑體" w:eastAsia="微軟正黑體" w:hAnsi="微軟正黑體" w:cs="Arial" w:hint="eastAsia"/>
          <w:b w:val="0"/>
          <w:sz w:val="24"/>
          <w:szCs w:val="24"/>
        </w:rPr>
        <w:t>這</w:t>
      </w:r>
      <w:r w:rsidR="005B1578" w:rsidRPr="00A263CF">
        <w:rPr>
          <w:rStyle w:val="a4"/>
          <w:rFonts w:ascii="微軟正黑體" w:eastAsia="微軟正黑體" w:hAnsi="微軟正黑體" w:cs="Arial"/>
          <w:b w:val="0"/>
          <w:sz w:val="24"/>
          <w:szCs w:val="24"/>
        </w:rPr>
        <w:t>工作？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522"/>
      </w:tblGrid>
      <w:tr w:rsidR="00CD042C" w:rsidRPr="00A263CF" w:rsidTr="005B1578">
        <w:trPr>
          <w:trHeight w:val="432"/>
        </w:trPr>
        <w:tc>
          <w:tcPr>
            <w:tcW w:w="10522" w:type="dxa"/>
          </w:tcPr>
          <w:p w:rsidR="005B1578" w:rsidRPr="005B1578" w:rsidRDefault="005B1578" w:rsidP="005B1578">
            <w:pPr>
              <w:spacing w:line="360" w:lineRule="auto"/>
              <w:rPr>
                <w:rStyle w:val="a4"/>
                <w:rFonts w:asciiTheme="minorHAnsi" w:eastAsia="微軟正黑體" w:hAnsiTheme="minorHAnsi" w:cs="Arial"/>
                <w:b w:val="0"/>
                <w:sz w:val="24"/>
                <w:szCs w:val="24"/>
              </w:rPr>
            </w:pPr>
          </w:p>
        </w:tc>
      </w:tr>
      <w:tr w:rsidR="005B1578" w:rsidRPr="00A263CF" w:rsidTr="005B1578">
        <w:trPr>
          <w:trHeight w:val="432"/>
        </w:trPr>
        <w:tc>
          <w:tcPr>
            <w:tcW w:w="10522" w:type="dxa"/>
          </w:tcPr>
          <w:p w:rsidR="005B1578" w:rsidRPr="005B1578" w:rsidRDefault="005B1578" w:rsidP="005B1578">
            <w:pPr>
              <w:spacing w:line="360" w:lineRule="auto"/>
              <w:rPr>
                <w:rStyle w:val="a4"/>
                <w:rFonts w:asciiTheme="minorHAnsi" w:eastAsia="微軟正黑體" w:hAnsiTheme="minorHAnsi" w:cs="Arial"/>
                <w:b w:val="0"/>
                <w:sz w:val="24"/>
                <w:szCs w:val="24"/>
              </w:rPr>
            </w:pPr>
          </w:p>
        </w:tc>
      </w:tr>
    </w:tbl>
    <w:p w:rsidR="00CD042C" w:rsidRDefault="005B1578" w:rsidP="00CD042C">
      <w:pPr>
        <w:rPr>
          <w:rStyle w:val="a4"/>
          <w:rFonts w:ascii="微軟正黑體" w:eastAsia="微軟正黑體" w:hAnsi="微軟正黑體" w:cs="Arial"/>
          <w:b w:val="0"/>
          <w:sz w:val="24"/>
          <w:szCs w:val="24"/>
        </w:rPr>
      </w:pPr>
      <w:r>
        <w:rPr>
          <w:rStyle w:val="a4"/>
          <w:rFonts w:ascii="微軟正黑體" w:eastAsia="微軟正黑體" w:hAnsi="微軟正黑體" w:cs="Arial" w:hint="eastAsia"/>
          <w:b w:val="0"/>
          <w:sz w:val="24"/>
          <w:szCs w:val="24"/>
        </w:rPr>
        <w:t>2</w:t>
      </w:r>
      <w:r w:rsidR="00CD042C" w:rsidRPr="00A263CF">
        <w:rPr>
          <w:rStyle w:val="a4"/>
          <w:rFonts w:ascii="微軟正黑體" w:eastAsia="微軟正黑體" w:hAnsi="微軟正黑體" w:cs="Arial"/>
          <w:b w:val="0"/>
          <w:sz w:val="24"/>
          <w:szCs w:val="24"/>
        </w:rPr>
        <w:t xml:space="preserve">. </w:t>
      </w:r>
      <w:r>
        <w:rPr>
          <w:rStyle w:val="a4"/>
          <w:rFonts w:ascii="微軟正黑體" w:eastAsia="微軟正黑體" w:hAnsi="微軟正黑體" w:cs="Arial" w:hint="eastAsia"/>
          <w:b w:val="0"/>
          <w:sz w:val="24"/>
          <w:szCs w:val="24"/>
        </w:rPr>
        <w:t>試舉出你認為</w:t>
      </w:r>
      <w:r w:rsidR="00B47602" w:rsidRPr="00A263CF">
        <w:rPr>
          <w:rStyle w:val="a4"/>
          <w:rFonts w:ascii="微軟正黑體" w:eastAsia="微軟正黑體" w:hAnsi="微軟正黑體" w:cs="Arial"/>
          <w:b w:val="0"/>
          <w:sz w:val="24"/>
          <w:szCs w:val="24"/>
        </w:rPr>
        <w:t>影片中的長者</w:t>
      </w:r>
      <w:r w:rsidR="00CD042C" w:rsidRPr="00A263CF">
        <w:rPr>
          <w:rStyle w:val="a4"/>
          <w:rFonts w:ascii="微軟正黑體" w:eastAsia="微軟正黑體" w:hAnsi="微軟正黑體" w:cs="Arial"/>
          <w:b w:val="0"/>
          <w:sz w:val="24"/>
          <w:szCs w:val="24"/>
        </w:rPr>
        <w:t>從事上述工作時，</w:t>
      </w:r>
      <w:r>
        <w:rPr>
          <w:rStyle w:val="a4"/>
          <w:rFonts w:ascii="微軟正黑體" w:eastAsia="微軟正黑體" w:hAnsi="微軟正黑體" w:cs="Arial" w:hint="eastAsia"/>
          <w:b w:val="0"/>
          <w:sz w:val="24"/>
          <w:szCs w:val="24"/>
        </w:rPr>
        <w:t>會</w:t>
      </w:r>
      <w:r w:rsidR="00CD042C" w:rsidRPr="00A263CF">
        <w:rPr>
          <w:rStyle w:val="a4"/>
          <w:rFonts w:ascii="微軟正黑體" w:eastAsia="微軟正黑體" w:hAnsi="微軟正黑體" w:cs="Arial"/>
          <w:b w:val="0"/>
          <w:sz w:val="24"/>
          <w:szCs w:val="24"/>
        </w:rPr>
        <w:t>遇到</w:t>
      </w:r>
      <w:r>
        <w:rPr>
          <w:rStyle w:val="a4"/>
          <w:rFonts w:ascii="微軟正黑體" w:eastAsia="微軟正黑體" w:hAnsi="微軟正黑體" w:cs="Arial" w:hint="eastAsia"/>
          <w:b w:val="0"/>
          <w:sz w:val="24"/>
          <w:szCs w:val="24"/>
        </w:rPr>
        <w:t>的三個</w:t>
      </w:r>
      <w:r>
        <w:rPr>
          <w:rStyle w:val="a4"/>
          <w:rFonts w:ascii="微軟正黑體" w:eastAsia="微軟正黑體" w:hAnsi="微軟正黑體" w:cs="Arial"/>
          <w:b w:val="0"/>
          <w:sz w:val="24"/>
          <w:szCs w:val="24"/>
        </w:rPr>
        <w:t>困難</w:t>
      </w:r>
      <w:r>
        <w:rPr>
          <w:rStyle w:val="a4"/>
          <w:rFonts w:ascii="微軟正黑體" w:eastAsia="微軟正黑體" w:hAnsi="微軟正黑體" w:cs="Arial" w:hint="eastAsia"/>
          <w:b w:val="0"/>
          <w:sz w:val="24"/>
          <w:szCs w:val="24"/>
        </w:rPr>
        <w:t>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522"/>
      </w:tblGrid>
      <w:tr w:rsidR="005B1578" w:rsidRPr="00A263CF" w:rsidTr="00FD578F">
        <w:trPr>
          <w:trHeight w:val="432"/>
        </w:trPr>
        <w:tc>
          <w:tcPr>
            <w:tcW w:w="10522" w:type="dxa"/>
          </w:tcPr>
          <w:p w:rsidR="005B1578" w:rsidRPr="005B1578" w:rsidRDefault="005B1578" w:rsidP="00FD578F">
            <w:pPr>
              <w:spacing w:line="360" w:lineRule="auto"/>
              <w:rPr>
                <w:rStyle w:val="a4"/>
                <w:rFonts w:asciiTheme="minorHAnsi" w:eastAsia="微軟正黑體" w:hAnsiTheme="minorHAnsi" w:cs="Arial"/>
                <w:b w:val="0"/>
                <w:sz w:val="24"/>
                <w:szCs w:val="24"/>
              </w:rPr>
            </w:pPr>
          </w:p>
        </w:tc>
      </w:tr>
      <w:tr w:rsidR="005B1578" w:rsidRPr="00A263CF" w:rsidTr="00FD578F">
        <w:trPr>
          <w:trHeight w:val="432"/>
        </w:trPr>
        <w:tc>
          <w:tcPr>
            <w:tcW w:w="10522" w:type="dxa"/>
          </w:tcPr>
          <w:p w:rsidR="005B1578" w:rsidRPr="005B1578" w:rsidRDefault="005B1578" w:rsidP="00FD578F">
            <w:pPr>
              <w:spacing w:line="360" w:lineRule="auto"/>
              <w:rPr>
                <w:rStyle w:val="a4"/>
                <w:rFonts w:asciiTheme="minorHAnsi" w:eastAsia="微軟正黑體" w:hAnsiTheme="minorHAnsi" w:cs="Arial"/>
                <w:b w:val="0"/>
                <w:sz w:val="24"/>
                <w:szCs w:val="24"/>
              </w:rPr>
            </w:pPr>
          </w:p>
        </w:tc>
      </w:tr>
      <w:tr w:rsidR="004445E0" w:rsidRPr="00A263CF" w:rsidTr="00FD578F">
        <w:trPr>
          <w:trHeight w:val="432"/>
        </w:trPr>
        <w:tc>
          <w:tcPr>
            <w:tcW w:w="10522" w:type="dxa"/>
          </w:tcPr>
          <w:p w:rsidR="004445E0" w:rsidRPr="005B1578" w:rsidRDefault="004445E0" w:rsidP="00FD578F">
            <w:pPr>
              <w:spacing w:line="360" w:lineRule="auto"/>
              <w:rPr>
                <w:rStyle w:val="a4"/>
                <w:rFonts w:asciiTheme="minorHAnsi" w:eastAsia="微軟正黑體" w:hAnsiTheme="minorHAnsi" w:cs="Arial"/>
                <w:b w:val="0"/>
                <w:sz w:val="24"/>
                <w:szCs w:val="24"/>
              </w:rPr>
            </w:pPr>
          </w:p>
        </w:tc>
      </w:tr>
      <w:tr w:rsidR="00CE4891" w:rsidRPr="00A263CF" w:rsidTr="00FD578F">
        <w:trPr>
          <w:trHeight w:val="432"/>
        </w:trPr>
        <w:tc>
          <w:tcPr>
            <w:tcW w:w="10522" w:type="dxa"/>
          </w:tcPr>
          <w:p w:rsidR="00CE4891" w:rsidRPr="005B1578" w:rsidRDefault="00CE4891" w:rsidP="00FD578F">
            <w:pPr>
              <w:spacing w:line="360" w:lineRule="auto"/>
              <w:rPr>
                <w:rStyle w:val="a4"/>
                <w:rFonts w:asciiTheme="minorHAnsi" w:eastAsia="微軟正黑體" w:hAnsiTheme="minorHAnsi" w:cs="Arial"/>
                <w:b w:val="0"/>
                <w:sz w:val="24"/>
                <w:szCs w:val="24"/>
              </w:rPr>
            </w:pPr>
          </w:p>
        </w:tc>
      </w:tr>
      <w:tr w:rsidR="00CE4891" w:rsidRPr="00A263CF" w:rsidTr="00FD578F">
        <w:trPr>
          <w:trHeight w:val="432"/>
        </w:trPr>
        <w:tc>
          <w:tcPr>
            <w:tcW w:w="10522" w:type="dxa"/>
          </w:tcPr>
          <w:p w:rsidR="00CE4891" w:rsidRPr="005B1578" w:rsidRDefault="00CE4891" w:rsidP="00FD578F">
            <w:pPr>
              <w:spacing w:line="360" w:lineRule="auto"/>
              <w:rPr>
                <w:rStyle w:val="a4"/>
                <w:rFonts w:asciiTheme="minorHAnsi" w:eastAsia="微軟正黑體" w:hAnsiTheme="minorHAnsi" w:cs="Arial"/>
                <w:b w:val="0"/>
                <w:sz w:val="24"/>
                <w:szCs w:val="24"/>
              </w:rPr>
            </w:pPr>
          </w:p>
        </w:tc>
      </w:tr>
    </w:tbl>
    <w:p w:rsidR="00904E3C" w:rsidRDefault="00904E3C" w:rsidP="00904E3C">
      <w:pPr>
        <w:adjustRightInd w:val="0"/>
        <w:snapToGrid w:val="0"/>
        <w:contextualSpacing/>
        <w:rPr>
          <w:rStyle w:val="a4"/>
          <w:rFonts w:ascii="微軟正黑體" w:eastAsia="微軟正黑體" w:hAnsi="微軟正黑體" w:cs="Arial"/>
          <w:b w:val="0"/>
          <w:sz w:val="24"/>
          <w:szCs w:val="24"/>
        </w:rPr>
      </w:pPr>
    </w:p>
    <w:p w:rsidR="00CC4F66" w:rsidRDefault="009D7132" w:rsidP="00EF1B13">
      <w:pPr>
        <w:widowControl/>
        <w:rPr>
          <w:rStyle w:val="a4"/>
          <w:rFonts w:ascii="微軟正黑體" w:eastAsia="微軟正黑體" w:hAnsi="微軟正黑體" w:cs="Arial"/>
          <w:b w:val="0"/>
          <w:sz w:val="24"/>
          <w:szCs w:val="24"/>
        </w:rPr>
      </w:pPr>
      <w:r>
        <w:rPr>
          <w:rStyle w:val="a4"/>
          <w:rFonts w:ascii="微軟正黑體" w:eastAsia="微軟正黑體" w:hAnsi="微軟正黑體" w:cs="Arial"/>
          <w:b w:val="0"/>
          <w:sz w:val="24"/>
          <w:szCs w:val="24"/>
        </w:rPr>
        <w:br w:type="page"/>
      </w:r>
      <w:r w:rsidR="00A9175B">
        <w:rPr>
          <w:rStyle w:val="a4"/>
          <w:rFonts w:ascii="微軟正黑體" w:eastAsia="微軟正黑體" w:hAnsi="微軟正黑體" w:cs="Arial" w:hint="eastAsia"/>
          <w:b w:val="0"/>
          <w:sz w:val="24"/>
          <w:szCs w:val="24"/>
        </w:rPr>
        <w:lastRenderedPageBreak/>
        <w:t>3. 綜合影片內容及資料一，</w:t>
      </w:r>
      <w:r w:rsidR="00FC5003">
        <w:rPr>
          <w:rStyle w:val="a4"/>
          <w:rFonts w:ascii="微軟正黑體" w:eastAsia="微軟正黑體" w:hAnsi="微軟正黑體" w:cs="Arial" w:hint="eastAsia"/>
          <w:b w:val="0"/>
          <w:sz w:val="24"/>
          <w:szCs w:val="24"/>
        </w:rPr>
        <w:t>並就你所知，試從社會政策、經濟、家庭、個人層面分析長者貧窮的原因。</w:t>
      </w:r>
    </w:p>
    <w:p w:rsidR="00EC0844" w:rsidRDefault="00B16701">
      <w:pPr>
        <w:widowControl/>
        <w:rPr>
          <w:rStyle w:val="a4"/>
          <w:rFonts w:ascii="微軟正黑體" w:eastAsia="微軟正黑體" w:hAnsi="微軟正黑體" w:cs="Arial"/>
          <w:b w:val="0"/>
          <w:sz w:val="24"/>
          <w:szCs w:val="24"/>
        </w:rPr>
      </w:pPr>
      <w:r w:rsidRPr="00EC0844">
        <w:rPr>
          <w:rStyle w:val="a4"/>
          <w:rFonts w:ascii="微軟正黑體" w:eastAsia="微軟正黑體" w:hAnsi="微軟正黑體" w:cs="Arial"/>
          <w:b w:val="0"/>
          <w:noProof/>
          <w:sz w:val="24"/>
          <w:szCs w:val="24"/>
        </w:rPr>
        <w:drawing>
          <wp:inline distT="0" distB="0" distL="0" distR="0">
            <wp:extent cx="6145618" cy="6464596"/>
            <wp:effectExtent l="0" t="0" r="26670" b="12700"/>
            <wp:docPr id="4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EC0844" w:rsidRDefault="00F24AF3" w:rsidP="00F24AF3">
      <w:pPr>
        <w:pStyle w:val="a3"/>
        <w:numPr>
          <w:ilvl w:val="0"/>
          <w:numId w:val="4"/>
        </w:numPr>
        <w:rPr>
          <w:rFonts w:ascii="微軟正黑體" w:eastAsia="微軟正黑體" w:hAnsi="微軟正黑體"/>
          <w:sz w:val="24"/>
          <w:szCs w:val="24"/>
        </w:rPr>
      </w:pPr>
      <w:proofErr w:type="gramStart"/>
      <w:r w:rsidRPr="003E1E15">
        <w:rPr>
          <w:rFonts w:asciiTheme="minorEastAsia" w:eastAsiaTheme="minorEastAsia" w:hAnsiTheme="minorEastAsia" w:hint="eastAsia"/>
          <w:b w:val="0"/>
          <w:sz w:val="24"/>
          <w:szCs w:val="24"/>
          <w:lang w:val="en-GB"/>
        </w:rPr>
        <w:t>試從題</w:t>
      </w:r>
      <w:proofErr w:type="gramEnd"/>
      <w:r w:rsidRPr="003E1E15">
        <w:rPr>
          <w:rFonts w:asciiTheme="minorEastAsia" w:eastAsiaTheme="minorEastAsia" w:hAnsiTheme="minorEastAsia" w:hint="eastAsia"/>
          <w:b w:val="0"/>
          <w:sz w:val="24"/>
          <w:szCs w:val="24"/>
          <w:lang w:val="en-GB"/>
        </w:rPr>
        <w:t>三</w:t>
      </w:r>
      <w:r w:rsidR="003E1E15" w:rsidRPr="003E1E15">
        <w:rPr>
          <w:rFonts w:asciiTheme="minorEastAsia" w:eastAsiaTheme="minorEastAsia" w:hAnsiTheme="minorEastAsia" w:hint="eastAsia"/>
          <w:b w:val="0"/>
          <w:sz w:val="24"/>
          <w:szCs w:val="24"/>
          <w:lang w:val="en-GB"/>
        </w:rPr>
        <w:t>的</w:t>
      </w:r>
      <w:r w:rsidR="003E1E15" w:rsidRPr="00CC4F66">
        <w:rPr>
          <w:rFonts w:asciiTheme="minorEastAsia" w:eastAsiaTheme="minorEastAsia" w:hAnsiTheme="minorEastAsia" w:hint="eastAsia"/>
          <w:b w:val="0"/>
          <w:sz w:val="24"/>
          <w:szCs w:val="24"/>
          <w:lang w:val="en-GB"/>
        </w:rPr>
        <w:t>社會政策</w:t>
      </w:r>
      <w:r w:rsidR="003E1E15">
        <w:rPr>
          <w:rFonts w:asciiTheme="minorEastAsia" w:eastAsiaTheme="minorEastAsia" w:hAnsiTheme="minorEastAsia" w:hint="eastAsia"/>
          <w:b w:val="0"/>
          <w:sz w:val="24"/>
          <w:szCs w:val="24"/>
          <w:lang w:val="en-GB"/>
        </w:rPr>
        <w:t>及</w:t>
      </w:r>
      <w:r w:rsidR="003E1E15" w:rsidRPr="00CC4F66">
        <w:rPr>
          <w:rFonts w:asciiTheme="minorEastAsia" w:eastAsiaTheme="minorEastAsia" w:hAnsiTheme="minorEastAsia" w:hint="eastAsia"/>
          <w:b w:val="0"/>
          <w:sz w:val="24"/>
          <w:szCs w:val="24"/>
          <w:lang w:val="en-GB"/>
        </w:rPr>
        <w:t>經濟</w:t>
      </w:r>
      <w:r w:rsidR="003E1E15">
        <w:rPr>
          <w:rFonts w:asciiTheme="minorEastAsia" w:eastAsiaTheme="minorEastAsia" w:hAnsiTheme="minorEastAsia" w:hint="eastAsia"/>
          <w:b w:val="0"/>
          <w:sz w:val="24"/>
          <w:szCs w:val="24"/>
          <w:lang w:val="en-GB"/>
        </w:rPr>
        <w:t>層面，各</w:t>
      </w:r>
      <w:r w:rsidR="003E1E15" w:rsidRPr="003E1E15">
        <w:rPr>
          <w:rFonts w:asciiTheme="minorEastAsia" w:eastAsiaTheme="minorEastAsia" w:hAnsiTheme="minorEastAsia" w:hint="eastAsia"/>
          <w:b w:val="0"/>
          <w:sz w:val="24"/>
          <w:szCs w:val="24"/>
          <w:lang w:val="en-GB"/>
        </w:rPr>
        <w:t>選取其中一個原因</w:t>
      </w:r>
      <w:r w:rsidR="003E1E15">
        <w:rPr>
          <w:rFonts w:ascii="微軟正黑體" w:eastAsia="微軟正黑體" w:hAnsi="微軟正黑體" w:hint="eastAsia"/>
          <w:sz w:val="24"/>
          <w:szCs w:val="24"/>
        </w:rPr>
        <w:t>，提出可行的改善方法。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522"/>
      </w:tblGrid>
      <w:tr w:rsidR="003E1E15" w:rsidRPr="00A263CF" w:rsidTr="009D7546">
        <w:trPr>
          <w:trHeight w:val="432"/>
        </w:trPr>
        <w:tc>
          <w:tcPr>
            <w:tcW w:w="10522" w:type="dxa"/>
          </w:tcPr>
          <w:p w:rsidR="003E1E15" w:rsidRPr="005B1578" w:rsidRDefault="003E1E15" w:rsidP="009D7546">
            <w:pPr>
              <w:spacing w:line="360" w:lineRule="auto"/>
              <w:rPr>
                <w:rStyle w:val="a4"/>
                <w:rFonts w:asciiTheme="minorHAnsi" w:eastAsia="微軟正黑體" w:hAnsiTheme="minorHAnsi" w:cs="Arial"/>
                <w:b w:val="0"/>
                <w:sz w:val="24"/>
                <w:szCs w:val="24"/>
              </w:rPr>
            </w:pPr>
          </w:p>
        </w:tc>
      </w:tr>
      <w:tr w:rsidR="003E1E15" w:rsidRPr="00A263CF" w:rsidTr="009D7546">
        <w:trPr>
          <w:trHeight w:val="432"/>
        </w:trPr>
        <w:tc>
          <w:tcPr>
            <w:tcW w:w="10522" w:type="dxa"/>
          </w:tcPr>
          <w:p w:rsidR="003E1E15" w:rsidRPr="005B1578" w:rsidRDefault="003E1E15" w:rsidP="009D7546">
            <w:pPr>
              <w:spacing w:line="360" w:lineRule="auto"/>
              <w:rPr>
                <w:rStyle w:val="a4"/>
                <w:rFonts w:asciiTheme="minorHAnsi" w:eastAsia="微軟正黑體" w:hAnsiTheme="minorHAnsi" w:cs="Arial"/>
                <w:b w:val="0"/>
                <w:sz w:val="24"/>
                <w:szCs w:val="24"/>
              </w:rPr>
            </w:pPr>
          </w:p>
        </w:tc>
      </w:tr>
      <w:tr w:rsidR="003E1E15" w:rsidRPr="00A263CF" w:rsidTr="009D7546">
        <w:trPr>
          <w:trHeight w:val="432"/>
        </w:trPr>
        <w:tc>
          <w:tcPr>
            <w:tcW w:w="10522" w:type="dxa"/>
          </w:tcPr>
          <w:p w:rsidR="003E1E15" w:rsidRPr="005B1578" w:rsidRDefault="003E1E15" w:rsidP="009D7546">
            <w:pPr>
              <w:spacing w:line="360" w:lineRule="auto"/>
              <w:rPr>
                <w:rStyle w:val="a4"/>
                <w:rFonts w:asciiTheme="minorHAnsi" w:eastAsia="微軟正黑體" w:hAnsiTheme="minorHAnsi" w:cs="Arial"/>
                <w:b w:val="0"/>
                <w:sz w:val="24"/>
                <w:szCs w:val="24"/>
              </w:rPr>
            </w:pPr>
          </w:p>
        </w:tc>
      </w:tr>
    </w:tbl>
    <w:p w:rsidR="003E1E15" w:rsidRPr="003E1E15" w:rsidRDefault="003E1E15" w:rsidP="003E1E15"/>
    <w:p w:rsidR="003E1E15" w:rsidRDefault="003E1E15" w:rsidP="00CC4F66">
      <w:pPr>
        <w:pStyle w:val="a3"/>
        <w:spacing w:line="276" w:lineRule="auto"/>
        <w:rPr>
          <w:rFonts w:asciiTheme="minorEastAsia" w:eastAsiaTheme="minorEastAsia" w:hAnsiTheme="minorEastAsia"/>
          <w:b w:val="0"/>
          <w:sz w:val="24"/>
          <w:szCs w:val="24"/>
          <w:lang w:val="en-GB"/>
        </w:rPr>
      </w:pPr>
    </w:p>
    <w:p w:rsidR="003E1E15" w:rsidRDefault="003E1E15" w:rsidP="003E1E15">
      <w:pPr>
        <w:rPr>
          <w:lang w:val="en-GB"/>
        </w:rPr>
      </w:pPr>
      <w:r>
        <w:rPr>
          <w:lang w:val="en-GB"/>
        </w:rPr>
        <w:br w:type="page"/>
      </w:r>
    </w:p>
    <w:p w:rsidR="00602CD0" w:rsidRDefault="000F0EC9" w:rsidP="00CC4F66">
      <w:pPr>
        <w:pStyle w:val="a3"/>
        <w:spacing w:line="276" w:lineRule="auto"/>
        <w:rPr>
          <w:rFonts w:asciiTheme="minorEastAsia" w:eastAsiaTheme="minorEastAsia" w:hAnsiTheme="minorEastAsia"/>
          <w:b w:val="0"/>
          <w:sz w:val="24"/>
          <w:szCs w:val="24"/>
          <w:lang w:val="en-GB" w:eastAsia="zh-HK"/>
        </w:rPr>
      </w:pPr>
      <w:r>
        <w:rPr>
          <w:rFonts w:asciiTheme="minorEastAsia" w:eastAsiaTheme="minorEastAsia" w:hAnsiTheme="minorEastAsia" w:hint="eastAsia"/>
          <w:b w:val="0"/>
          <w:sz w:val="24"/>
          <w:szCs w:val="24"/>
          <w:lang w:val="en-GB"/>
        </w:rPr>
        <w:lastRenderedPageBreak/>
        <w:t>題三建議作答方向</w:t>
      </w:r>
      <w:proofErr w:type="gramStart"/>
      <w:r>
        <w:rPr>
          <w:rFonts w:asciiTheme="minorEastAsia" w:eastAsiaTheme="minorEastAsia" w:hAnsiTheme="minorEastAsia" w:hint="eastAsia"/>
          <w:b w:val="0"/>
          <w:sz w:val="24"/>
          <w:szCs w:val="24"/>
          <w:lang w:val="en-GB"/>
        </w:rPr>
        <w:t>︰</w:t>
      </w:r>
      <w:proofErr w:type="gramEnd"/>
    </w:p>
    <w:p w:rsidR="00EC0844" w:rsidRPr="00CC4F66" w:rsidRDefault="00EC0844" w:rsidP="00CC4F66">
      <w:pPr>
        <w:pStyle w:val="a3"/>
        <w:spacing w:line="276" w:lineRule="auto"/>
        <w:rPr>
          <w:rFonts w:asciiTheme="minorEastAsia" w:eastAsiaTheme="minorEastAsia" w:hAnsiTheme="minorEastAsia"/>
          <w:b w:val="0"/>
          <w:sz w:val="24"/>
          <w:szCs w:val="24"/>
          <w:lang w:val="en-GB"/>
        </w:rPr>
      </w:pPr>
      <w:r w:rsidRPr="00CC4F66">
        <w:rPr>
          <w:rFonts w:asciiTheme="minorEastAsia" w:eastAsiaTheme="minorEastAsia" w:hAnsiTheme="minorEastAsia" w:hint="eastAsia"/>
          <w:b w:val="0"/>
          <w:sz w:val="24"/>
          <w:szCs w:val="24"/>
          <w:lang w:val="en-GB"/>
        </w:rPr>
        <w:t>社會政策層面</w:t>
      </w:r>
      <w:proofErr w:type="gramStart"/>
      <w:r w:rsidRPr="00CC4F66">
        <w:rPr>
          <w:rFonts w:asciiTheme="minorEastAsia" w:eastAsiaTheme="minorEastAsia" w:hAnsiTheme="minorEastAsia" w:hint="eastAsia"/>
          <w:b w:val="0"/>
          <w:sz w:val="24"/>
          <w:szCs w:val="24"/>
        </w:rPr>
        <w:t>︰</w:t>
      </w:r>
      <w:proofErr w:type="gramEnd"/>
      <w:r w:rsidRPr="00CC4F66">
        <w:rPr>
          <w:rFonts w:asciiTheme="minorEastAsia" w:eastAsiaTheme="minorEastAsia" w:hAnsiTheme="minorEastAsia" w:hint="eastAsia"/>
          <w:b w:val="0"/>
          <w:sz w:val="24"/>
          <w:szCs w:val="24"/>
          <w:lang w:val="en-GB"/>
        </w:rPr>
        <w:t>政府扶貧</w:t>
      </w:r>
      <w:proofErr w:type="gramStart"/>
      <w:r w:rsidRPr="00CC4F66">
        <w:rPr>
          <w:rFonts w:asciiTheme="minorEastAsia" w:eastAsiaTheme="minorEastAsia" w:hAnsiTheme="minorEastAsia" w:hint="eastAsia"/>
          <w:b w:val="0"/>
          <w:sz w:val="24"/>
          <w:szCs w:val="24"/>
          <w:lang w:val="en-GB"/>
        </w:rPr>
        <w:t>措施未惠及</w:t>
      </w:r>
      <w:proofErr w:type="gramEnd"/>
      <w:r w:rsidRPr="00CC4F66">
        <w:rPr>
          <w:rFonts w:asciiTheme="minorEastAsia" w:eastAsiaTheme="minorEastAsia" w:hAnsiTheme="minorEastAsia" w:hint="eastAsia"/>
          <w:b w:val="0"/>
          <w:sz w:val="24"/>
          <w:szCs w:val="24"/>
          <w:lang w:val="en-GB"/>
        </w:rPr>
        <w:t>基層長者，如申請手續繁複、設立過高的資產審查</w:t>
      </w:r>
      <w:r w:rsidR="007E0023">
        <w:rPr>
          <w:rFonts w:asciiTheme="minorEastAsia" w:eastAsiaTheme="minorEastAsia" w:hAnsiTheme="minorEastAsia" w:hint="eastAsia"/>
          <w:b w:val="0"/>
          <w:sz w:val="24"/>
          <w:szCs w:val="24"/>
          <w:lang w:val="en-GB"/>
        </w:rPr>
        <w:t>門檻</w:t>
      </w:r>
      <w:r w:rsidRPr="00CC4F66">
        <w:rPr>
          <w:rFonts w:asciiTheme="minorEastAsia" w:eastAsiaTheme="minorEastAsia" w:hAnsiTheme="minorEastAsia" w:hint="eastAsia"/>
          <w:b w:val="0"/>
          <w:sz w:val="24"/>
          <w:szCs w:val="24"/>
          <w:lang w:val="en-GB"/>
        </w:rPr>
        <w:t>等</w:t>
      </w:r>
    </w:p>
    <w:p w:rsidR="00EC0844" w:rsidRDefault="00FC388B" w:rsidP="00CC4F66">
      <w:pPr>
        <w:pStyle w:val="a3"/>
        <w:spacing w:line="276" w:lineRule="auto"/>
        <w:rPr>
          <w:rFonts w:asciiTheme="minorEastAsia" w:eastAsiaTheme="minorEastAsia" w:hAnsiTheme="minorEastAsia"/>
          <w:b w:val="0"/>
          <w:sz w:val="24"/>
          <w:szCs w:val="24"/>
          <w:lang w:val="en-GB"/>
        </w:rPr>
      </w:pPr>
      <w:r>
        <w:rPr>
          <w:rFonts w:asciiTheme="minorEastAsia" w:eastAsiaTheme="minorEastAsia" w:hAnsiTheme="minorEastAsia" w:hint="eastAsia"/>
          <w:b w:val="0"/>
          <w:sz w:val="24"/>
          <w:szCs w:val="24"/>
          <w:lang w:val="en-GB"/>
        </w:rPr>
        <w:t>經濟層面</w:t>
      </w:r>
      <w:proofErr w:type="gramStart"/>
      <w:r>
        <w:rPr>
          <w:rFonts w:asciiTheme="minorEastAsia" w:eastAsiaTheme="minorEastAsia" w:hAnsiTheme="minorEastAsia" w:hint="eastAsia"/>
          <w:b w:val="0"/>
          <w:sz w:val="24"/>
          <w:szCs w:val="24"/>
          <w:lang w:val="en-GB"/>
        </w:rPr>
        <w:t>︰</w:t>
      </w:r>
      <w:proofErr w:type="gramEnd"/>
      <w:r w:rsidR="00854BDE">
        <w:rPr>
          <w:rFonts w:asciiTheme="minorEastAsia" w:eastAsiaTheme="minorEastAsia" w:hAnsiTheme="minorEastAsia" w:hint="eastAsia"/>
          <w:b w:val="0"/>
          <w:sz w:val="24"/>
          <w:szCs w:val="24"/>
          <w:lang w:val="en-GB"/>
        </w:rPr>
        <w:t>長者已達退休年齡，沒有工作收入。即使面對經濟困難而尋求工作，香港</w:t>
      </w:r>
      <w:r>
        <w:rPr>
          <w:rFonts w:asciiTheme="minorEastAsia" w:eastAsiaTheme="minorEastAsia" w:hAnsiTheme="minorEastAsia" w:hint="eastAsia"/>
          <w:b w:val="0"/>
          <w:sz w:val="24"/>
          <w:szCs w:val="24"/>
          <w:lang w:val="en-GB"/>
        </w:rPr>
        <w:t>社會經濟</w:t>
      </w:r>
      <w:r w:rsidR="00854BDE">
        <w:rPr>
          <w:rFonts w:asciiTheme="minorEastAsia" w:eastAsiaTheme="minorEastAsia" w:hAnsiTheme="minorEastAsia" w:hint="eastAsia"/>
          <w:b w:val="0"/>
          <w:sz w:val="24"/>
          <w:szCs w:val="24"/>
          <w:lang w:val="en-GB"/>
        </w:rPr>
        <w:t>早已</w:t>
      </w:r>
      <w:r>
        <w:rPr>
          <w:rFonts w:asciiTheme="minorEastAsia" w:eastAsiaTheme="minorEastAsia" w:hAnsiTheme="minorEastAsia" w:hint="eastAsia"/>
          <w:b w:val="0"/>
          <w:sz w:val="24"/>
          <w:szCs w:val="24"/>
          <w:lang w:val="en-GB"/>
        </w:rPr>
        <w:t>轉型，</w:t>
      </w:r>
      <w:r w:rsidR="00854BDE">
        <w:rPr>
          <w:rFonts w:asciiTheme="minorEastAsia" w:eastAsiaTheme="minorEastAsia" w:hAnsiTheme="minorEastAsia" w:hint="eastAsia"/>
          <w:b w:val="0"/>
          <w:sz w:val="24"/>
          <w:szCs w:val="24"/>
          <w:lang w:val="en-GB"/>
        </w:rPr>
        <w:t>他</w:t>
      </w:r>
      <w:r>
        <w:rPr>
          <w:rFonts w:asciiTheme="minorEastAsia" w:eastAsiaTheme="minorEastAsia" w:hAnsiTheme="minorEastAsia" w:hint="eastAsia"/>
          <w:b w:val="0"/>
          <w:sz w:val="24"/>
          <w:szCs w:val="24"/>
          <w:lang w:val="en-GB"/>
        </w:rPr>
        <w:t>們</w:t>
      </w:r>
      <w:r w:rsidR="00EC0844" w:rsidRPr="00CC4F66">
        <w:rPr>
          <w:rFonts w:asciiTheme="minorEastAsia" w:eastAsiaTheme="minorEastAsia" w:hAnsiTheme="minorEastAsia" w:hint="eastAsia"/>
          <w:b w:val="0"/>
          <w:sz w:val="24"/>
          <w:szCs w:val="24"/>
          <w:lang w:val="en-GB"/>
        </w:rPr>
        <w:t>不能靠過往累積的知識和技術維生，以致只能找到清潔保安等低技術低工資的工作。</w:t>
      </w:r>
    </w:p>
    <w:p w:rsidR="00E77744" w:rsidRPr="00E77744" w:rsidRDefault="00CD238E" w:rsidP="00E77744">
      <w:pPr>
        <w:rPr>
          <w:lang w:val="en-GB"/>
        </w:rPr>
      </w:pPr>
      <w:r>
        <w:rPr>
          <w:rFonts w:hint="eastAsia"/>
          <w:lang w:val="en-GB"/>
        </w:rPr>
        <w:t>長者</w:t>
      </w:r>
      <w:r w:rsidR="00E77744">
        <w:rPr>
          <w:rFonts w:hint="eastAsia"/>
          <w:lang w:val="en-GB"/>
        </w:rPr>
        <w:t>過往</w:t>
      </w:r>
      <w:r w:rsidR="00B167E2">
        <w:rPr>
          <w:rFonts w:hint="eastAsia"/>
          <w:lang w:val="en-GB"/>
        </w:rPr>
        <w:t>的積蓄未能應付</w:t>
      </w:r>
      <w:r>
        <w:rPr>
          <w:rFonts w:hint="eastAsia"/>
          <w:lang w:val="en-GB"/>
        </w:rPr>
        <w:t>社會每年通漲，使</w:t>
      </w:r>
      <w:r w:rsidR="00BC4DC4">
        <w:rPr>
          <w:rFonts w:hint="eastAsia"/>
          <w:lang w:val="en-GB"/>
        </w:rPr>
        <w:t>他們亦越來越窮。</w:t>
      </w:r>
    </w:p>
    <w:p w:rsidR="00EC0844" w:rsidRPr="00CC4F66" w:rsidRDefault="00EC0844" w:rsidP="00CC4F66">
      <w:pPr>
        <w:spacing w:line="276" w:lineRule="auto"/>
        <w:rPr>
          <w:rFonts w:asciiTheme="minorEastAsia" w:eastAsiaTheme="minorEastAsia" w:hAnsiTheme="minorEastAsia"/>
          <w:szCs w:val="24"/>
          <w:lang w:val="en-GB"/>
        </w:rPr>
      </w:pPr>
      <w:r w:rsidRPr="00CC4F66">
        <w:rPr>
          <w:rFonts w:asciiTheme="minorEastAsia" w:eastAsiaTheme="minorEastAsia" w:hAnsiTheme="minorEastAsia" w:hint="eastAsia"/>
          <w:szCs w:val="24"/>
          <w:lang w:val="en-GB"/>
        </w:rPr>
        <w:t>家庭層面</w:t>
      </w:r>
      <w:proofErr w:type="gramStart"/>
      <w:r w:rsidRPr="00CC4F66">
        <w:rPr>
          <w:rFonts w:asciiTheme="minorEastAsia" w:eastAsiaTheme="minorEastAsia" w:hAnsiTheme="minorEastAsia" w:hint="eastAsia"/>
          <w:szCs w:val="24"/>
          <w:lang w:val="en-GB"/>
        </w:rPr>
        <w:t>︰</w:t>
      </w:r>
      <w:proofErr w:type="gramEnd"/>
      <w:r w:rsidRPr="00CC4F66">
        <w:rPr>
          <w:rFonts w:asciiTheme="minorEastAsia" w:eastAsiaTheme="minorEastAsia" w:hAnsiTheme="minorEastAsia" w:hint="eastAsia"/>
          <w:szCs w:val="24"/>
          <w:lang w:val="en-GB"/>
        </w:rPr>
        <w:t xml:space="preserve"> 傳統家庭觀念開始慢慢轉變，子女並不一定會供養父母。即使子女願意，亦未必有能力供養父母。</w:t>
      </w:r>
    </w:p>
    <w:p w:rsidR="00EC0844" w:rsidRPr="00CC4F66" w:rsidRDefault="00EC0844" w:rsidP="00CC4F66">
      <w:pPr>
        <w:spacing w:line="276" w:lineRule="auto"/>
        <w:rPr>
          <w:rFonts w:asciiTheme="minorEastAsia" w:eastAsiaTheme="minorEastAsia" w:hAnsiTheme="minorEastAsia"/>
          <w:szCs w:val="24"/>
          <w:lang w:val="en-GB"/>
        </w:rPr>
      </w:pPr>
      <w:r w:rsidRPr="00CC4F66">
        <w:rPr>
          <w:rFonts w:asciiTheme="minorEastAsia" w:eastAsiaTheme="minorEastAsia" w:hAnsiTheme="minorEastAsia" w:hint="eastAsia"/>
          <w:szCs w:val="24"/>
          <w:lang w:val="en-GB"/>
        </w:rPr>
        <w:t>個人層面</w:t>
      </w:r>
      <w:proofErr w:type="gramStart"/>
      <w:r w:rsidRPr="00CC4F66">
        <w:rPr>
          <w:rFonts w:asciiTheme="minorEastAsia" w:eastAsiaTheme="minorEastAsia" w:hAnsiTheme="minorEastAsia" w:hint="eastAsia"/>
          <w:szCs w:val="24"/>
          <w:lang w:val="en-GB"/>
        </w:rPr>
        <w:t>︰面對身健機能</w:t>
      </w:r>
      <w:proofErr w:type="gramEnd"/>
      <w:r w:rsidRPr="00CC4F66">
        <w:rPr>
          <w:rFonts w:asciiTheme="minorEastAsia" w:eastAsiaTheme="minorEastAsia" w:hAnsiTheme="minorEastAsia" w:hint="eastAsia"/>
          <w:szCs w:val="24"/>
          <w:lang w:val="en-GB"/>
        </w:rPr>
        <w:t>退化，醫療開支或會逐漸增加。</w:t>
      </w:r>
    </w:p>
    <w:p w:rsidR="00904E3C" w:rsidRDefault="00904E3C" w:rsidP="00904E3C">
      <w:pPr>
        <w:adjustRightInd w:val="0"/>
        <w:snapToGrid w:val="0"/>
        <w:contextualSpacing/>
        <w:rPr>
          <w:rStyle w:val="a4"/>
          <w:rFonts w:ascii="微軟正黑體" w:eastAsia="微軟正黑體" w:hAnsi="微軟正黑體" w:cs="Arial"/>
          <w:b w:val="0"/>
          <w:sz w:val="24"/>
          <w:szCs w:val="24"/>
        </w:rPr>
      </w:pPr>
    </w:p>
    <w:p w:rsidR="00F4487A" w:rsidRDefault="00C55D79" w:rsidP="00904E3C">
      <w:pPr>
        <w:adjustRightInd w:val="0"/>
        <w:snapToGrid w:val="0"/>
        <w:contextualSpacing/>
        <w:rPr>
          <w:rFonts w:asciiTheme="minorEastAsia" w:eastAsiaTheme="minorEastAsia" w:hAnsiTheme="minorEastAsia"/>
          <w:bCs/>
          <w:szCs w:val="24"/>
          <w:lang w:val="en-GB"/>
        </w:rPr>
      </w:pPr>
      <w:r w:rsidRPr="00477536">
        <w:rPr>
          <w:rFonts w:asciiTheme="minorEastAsia" w:eastAsiaTheme="minorEastAsia" w:hAnsiTheme="minorEastAsia" w:hint="eastAsia"/>
          <w:bCs/>
          <w:szCs w:val="24"/>
          <w:lang w:val="en-GB"/>
        </w:rPr>
        <w:t>題四</w:t>
      </w:r>
      <w:r w:rsidR="00AF6277" w:rsidRPr="00AF6277">
        <w:rPr>
          <w:rFonts w:asciiTheme="minorEastAsia" w:eastAsiaTheme="minorEastAsia" w:hAnsiTheme="minorEastAsia" w:hint="eastAsia"/>
          <w:szCs w:val="24"/>
          <w:lang w:val="en-GB"/>
        </w:rPr>
        <w:t>建議作答方向</w:t>
      </w:r>
      <w:proofErr w:type="gramStart"/>
      <w:r w:rsidR="00F4487A" w:rsidRPr="00AF6277">
        <w:rPr>
          <w:rFonts w:asciiTheme="minorEastAsia" w:eastAsiaTheme="minorEastAsia" w:hAnsiTheme="minorEastAsia" w:hint="eastAsia"/>
          <w:bCs/>
          <w:szCs w:val="24"/>
          <w:lang w:val="en-GB"/>
        </w:rPr>
        <w:t>︰</w:t>
      </w:r>
      <w:proofErr w:type="gramEnd"/>
    </w:p>
    <w:p w:rsidR="00C55D79" w:rsidRDefault="00F4487A" w:rsidP="00904E3C">
      <w:pPr>
        <w:adjustRightInd w:val="0"/>
        <w:snapToGrid w:val="0"/>
        <w:contextualSpacing/>
        <w:rPr>
          <w:rFonts w:asciiTheme="minorEastAsia" w:eastAsiaTheme="minorEastAsia" w:hAnsiTheme="minorEastAsia"/>
          <w:szCs w:val="24"/>
          <w:lang w:val="en-GB"/>
        </w:rPr>
      </w:pPr>
      <w:r w:rsidRPr="00CC4F66">
        <w:rPr>
          <w:rFonts w:asciiTheme="minorEastAsia" w:eastAsiaTheme="minorEastAsia" w:hAnsiTheme="minorEastAsia" w:hint="eastAsia"/>
          <w:szCs w:val="24"/>
          <w:lang w:val="en-GB"/>
        </w:rPr>
        <w:t>社會政策層面</w:t>
      </w:r>
      <w:proofErr w:type="gramStart"/>
      <w:r w:rsidRPr="00CC4F66">
        <w:rPr>
          <w:rFonts w:asciiTheme="minorEastAsia" w:eastAsiaTheme="minorEastAsia" w:hAnsiTheme="minorEastAsia" w:hint="eastAsia"/>
          <w:szCs w:val="24"/>
        </w:rPr>
        <w:t>︰</w:t>
      </w:r>
      <w:proofErr w:type="gramEnd"/>
      <w:r>
        <w:rPr>
          <w:rFonts w:asciiTheme="minorEastAsia" w:eastAsiaTheme="minorEastAsia" w:hAnsiTheme="minorEastAsia" w:hint="eastAsia"/>
          <w:bCs/>
          <w:szCs w:val="24"/>
          <w:lang w:val="en-GB"/>
        </w:rPr>
        <w:t>簡化</w:t>
      </w:r>
      <w:r w:rsidR="002A103C">
        <w:rPr>
          <w:rFonts w:asciiTheme="minorEastAsia" w:eastAsiaTheme="minorEastAsia" w:hAnsiTheme="minorEastAsia" w:hint="eastAsia"/>
          <w:bCs/>
          <w:szCs w:val="24"/>
          <w:lang w:val="en-GB"/>
        </w:rPr>
        <w:t>申請</w:t>
      </w:r>
      <w:r w:rsidR="00AF6277">
        <w:rPr>
          <w:rFonts w:asciiTheme="minorEastAsia" w:eastAsiaTheme="minorEastAsia" w:hAnsiTheme="minorEastAsia" w:hint="eastAsia"/>
          <w:bCs/>
          <w:szCs w:val="24"/>
          <w:lang w:val="en-GB"/>
        </w:rPr>
        <w:t>援助的手續</w:t>
      </w:r>
      <w:r w:rsidR="006E7FE5">
        <w:rPr>
          <w:rFonts w:asciiTheme="minorEastAsia" w:eastAsiaTheme="minorEastAsia" w:hAnsiTheme="minorEastAsia" w:hint="eastAsia"/>
          <w:bCs/>
          <w:szCs w:val="24"/>
          <w:lang w:val="en-GB"/>
        </w:rPr>
        <w:t>；</w:t>
      </w:r>
      <w:r w:rsidR="00AF6277">
        <w:rPr>
          <w:rFonts w:asciiTheme="minorEastAsia" w:eastAsiaTheme="minorEastAsia" w:hAnsiTheme="minorEastAsia" w:hint="eastAsia"/>
          <w:bCs/>
          <w:szCs w:val="24"/>
          <w:lang w:val="en-GB"/>
        </w:rPr>
        <w:t>調低</w:t>
      </w:r>
      <w:r w:rsidR="00AF6277" w:rsidRPr="00CC4F66">
        <w:rPr>
          <w:rFonts w:asciiTheme="minorEastAsia" w:eastAsiaTheme="minorEastAsia" w:hAnsiTheme="minorEastAsia" w:hint="eastAsia"/>
          <w:szCs w:val="24"/>
          <w:lang w:val="en-GB"/>
        </w:rPr>
        <w:t>入息資產</w:t>
      </w:r>
      <w:r w:rsidR="00AF6277" w:rsidRPr="00B61805">
        <w:rPr>
          <w:rFonts w:asciiTheme="minorEastAsia" w:eastAsiaTheme="minorEastAsia" w:hAnsiTheme="minorEastAsia" w:hint="eastAsia"/>
          <w:szCs w:val="24"/>
          <w:lang w:val="en-GB"/>
        </w:rPr>
        <w:t>審查</w:t>
      </w:r>
      <w:r w:rsidR="007E0023" w:rsidRPr="00B61805">
        <w:rPr>
          <w:rFonts w:asciiTheme="minorEastAsia" w:eastAsiaTheme="minorEastAsia" w:hAnsiTheme="minorEastAsia" w:hint="eastAsia"/>
          <w:szCs w:val="24"/>
          <w:lang w:val="en-GB"/>
        </w:rPr>
        <w:t>的門檻</w:t>
      </w:r>
      <w:r w:rsidR="00B82780" w:rsidRPr="00B61805">
        <w:rPr>
          <w:rFonts w:asciiTheme="minorEastAsia" w:eastAsiaTheme="minorEastAsia" w:hAnsiTheme="minorEastAsia" w:hint="eastAsia"/>
          <w:szCs w:val="24"/>
          <w:lang w:val="en-GB"/>
        </w:rPr>
        <w:t>等</w:t>
      </w:r>
    </w:p>
    <w:p w:rsidR="006A1069" w:rsidRDefault="007C7243" w:rsidP="00904E3C">
      <w:pPr>
        <w:adjustRightInd w:val="0"/>
        <w:snapToGrid w:val="0"/>
        <w:contextualSpacing/>
        <w:rPr>
          <w:rFonts w:asciiTheme="minorEastAsia" w:eastAsiaTheme="minorEastAsia" w:hAnsiTheme="minorEastAsia"/>
          <w:szCs w:val="24"/>
          <w:lang w:val="en-GB"/>
        </w:rPr>
      </w:pPr>
      <w:r w:rsidRPr="00CC4F66">
        <w:rPr>
          <w:rFonts w:asciiTheme="minorEastAsia" w:eastAsiaTheme="minorEastAsia" w:hAnsiTheme="minorEastAsia" w:hint="eastAsia"/>
          <w:szCs w:val="24"/>
          <w:lang w:val="en-GB"/>
        </w:rPr>
        <w:t>經濟層面</w:t>
      </w:r>
      <w:proofErr w:type="gramStart"/>
      <w:r w:rsidRPr="00CC4F66">
        <w:rPr>
          <w:rFonts w:asciiTheme="minorEastAsia" w:eastAsiaTheme="minorEastAsia" w:hAnsiTheme="minorEastAsia" w:hint="eastAsia"/>
          <w:szCs w:val="24"/>
          <w:lang w:val="en-GB"/>
        </w:rPr>
        <w:t>︰</w:t>
      </w:r>
      <w:proofErr w:type="gramEnd"/>
      <w:r w:rsidR="006E7FE5">
        <w:rPr>
          <w:rFonts w:asciiTheme="minorEastAsia" w:eastAsiaTheme="minorEastAsia" w:hAnsiTheme="minorEastAsia" w:hint="eastAsia"/>
          <w:szCs w:val="24"/>
          <w:lang w:val="en-GB"/>
        </w:rPr>
        <w:t>提高最低工資，保障</w:t>
      </w:r>
      <w:r w:rsidR="006E7FE5" w:rsidRPr="00CC4F66">
        <w:rPr>
          <w:rFonts w:asciiTheme="minorEastAsia" w:eastAsiaTheme="minorEastAsia" w:hAnsiTheme="minorEastAsia" w:hint="eastAsia"/>
          <w:szCs w:val="24"/>
          <w:lang w:val="en-GB"/>
        </w:rPr>
        <w:t>清潔保安等低技術低工</w:t>
      </w:r>
      <w:r w:rsidR="006E7FE5">
        <w:rPr>
          <w:rFonts w:asciiTheme="minorEastAsia" w:eastAsiaTheme="minorEastAsia" w:hAnsiTheme="minorEastAsia" w:hint="eastAsia"/>
          <w:szCs w:val="24"/>
          <w:lang w:val="en-GB"/>
        </w:rPr>
        <w:t>人有合理的工資</w:t>
      </w:r>
      <w:r w:rsidR="00B56D3B">
        <w:rPr>
          <w:rFonts w:asciiTheme="minorEastAsia" w:eastAsiaTheme="minorEastAsia" w:hAnsiTheme="minorEastAsia" w:hint="eastAsia"/>
          <w:szCs w:val="24"/>
          <w:lang w:val="en-GB"/>
        </w:rPr>
        <w:t>、增加對長者的援助</w:t>
      </w:r>
      <w:r w:rsidR="00B82780">
        <w:rPr>
          <w:rFonts w:asciiTheme="minorEastAsia" w:eastAsiaTheme="minorEastAsia" w:hAnsiTheme="minorEastAsia" w:hint="eastAsia"/>
          <w:szCs w:val="24"/>
          <w:lang w:val="en-GB"/>
        </w:rPr>
        <w:t>等</w:t>
      </w:r>
    </w:p>
    <w:p w:rsidR="001D4717" w:rsidRPr="002B0003" w:rsidRDefault="001D4717" w:rsidP="002B0003">
      <w:pPr>
        <w:rPr>
          <w:rFonts w:eastAsiaTheme="minorEastAsia"/>
          <w:b/>
          <w:sz w:val="36"/>
          <w:lang w:eastAsia="zh-HK"/>
        </w:rPr>
      </w:pPr>
    </w:p>
    <w:sectPr w:rsidR="001D4717" w:rsidRPr="002B0003" w:rsidSect="001422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40B" w:rsidRDefault="00BE740B" w:rsidP="006B5329">
      <w:r>
        <w:separator/>
      </w:r>
    </w:p>
  </w:endnote>
  <w:endnote w:type="continuationSeparator" w:id="0">
    <w:p w:rsidR="00BE740B" w:rsidRDefault="00BE740B" w:rsidP="006B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仿宋體W6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40B" w:rsidRDefault="00BE740B" w:rsidP="006B5329">
      <w:r>
        <w:separator/>
      </w:r>
    </w:p>
  </w:footnote>
  <w:footnote w:type="continuationSeparator" w:id="0">
    <w:p w:rsidR="00BE740B" w:rsidRDefault="00BE740B" w:rsidP="006B5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1C45"/>
    <w:multiLevelType w:val="hybridMultilevel"/>
    <w:tmpl w:val="8F5C55B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57E1F"/>
    <w:multiLevelType w:val="hybridMultilevel"/>
    <w:tmpl w:val="68BED6B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242383F"/>
    <w:multiLevelType w:val="hybridMultilevel"/>
    <w:tmpl w:val="D68E83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E5CC3"/>
    <w:multiLevelType w:val="hybridMultilevel"/>
    <w:tmpl w:val="F35E2386"/>
    <w:lvl w:ilvl="0" w:tplc="163C7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202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B0A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28B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70E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CC1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9A7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FAB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509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81"/>
    <w:rsid w:val="00017527"/>
    <w:rsid w:val="00056B6C"/>
    <w:rsid w:val="000A2D39"/>
    <w:rsid w:val="000C3479"/>
    <w:rsid w:val="000C63A0"/>
    <w:rsid w:val="000E56A6"/>
    <w:rsid w:val="000F0EC9"/>
    <w:rsid w:val="00101520"/>
    <w:rsid w:val="001245D2"/>
    <w:rsid w:val="00142281"/>
    <w:rsid w:val="0018541B"/>
    <w:rsid w:val="001A2E65"/>
    <w:rsid w:val="001A68B3"/>
    <w:rsid w:val="001C7304"/>
    <w:rsid w:val="001D4717"/>
    <w:rsid w:val="00214E1D"/>
    <w:rsid w:val="0029638C"/>
    <w:rsid w:val="002A103C"/>
    <w:rsid w:val="002A1850"/>
    <w:rsid w:val="002B0003"/>
    <w:rsid w:val="002B394E"/>
    <w:rsid w:val="002C50BA"/>
    <w:rsid w:val="002F47B3"/>
    <w:rsid w:val="003024AF"/>
    <w:rsid w:val="003A65C6"/>
    <w:rsid w:val="003D60F8"/>
    <w:rsid w:val="003E1E15"/>
    <w:rsid w:val="003F1054"/>
    <w:rsid w:val="003F3F16"/>
    <w:rsid w:val="00401FE6"/>
    <w:rsid w:val="00416B6C"/>
    <w:rsid w:val="00416BBC"/>
    <w:rsid w:val="0042760A"/>
    <w:rsid w:val="00433836"/>
    <w:rsid w:val="004445E0"/>
    <w:rsid w:val="004503DE"/>
    <w:rsid w:val="00457DB6"/>
    <w:rsid w:val="00477536"/>
    <w:rsid w:val="00493829"/>
    <w:rsid w:val="004A014F"/>
    <w:rsid w:val="004F11C0"/>
    <w:rsid w:val="00513C19"/>
    <w:rsid w:val="0054184E"/>
    <w:rsid w:val="005A7E54"/>
    <w:rsid w:val="005B01F9"/>
    <w:rsid w:val="005B1578"/>
    <w:rsid w:val="005D4031"/>
    <w:rsid w:val="005E4624"/>
    <w:rsid w:val="005F04EF"/>
    <w:rsid w:val="00602CD0"/>
    <w:rsid w:val="006305D6"/>
    <w:rsid w:val="00654C53"/>
    <w:rsid w:val="0065645A"/>
    <w:rsid w:val="00663C9B"/>
    <w:rsid w:val="006A1069"/>
    <w:rsid w:val="006B5329"/>
    <w:rsid w:val="006C0F66"/>
    <w:rsid w:val="006D72CD"/>
    <w:rsid w:val="006E7FE5"/>
    <w:rsid w:val="00706405"/>
    <w:rsid w:val="00751F6D"/>
    <w:rsid w:val="00756268"/>
    <w:rsid w:val="007A30C7"/>
    <w:rsid w:val="007B2D43"/>
    <w:rsid w:val="007C7243"/>
    <w:rsid w:val="007E0023"/>
    <w:rsid w:val="007E0FAF"/>
    <w:rsid w:val="007E7D1E"/>
    <w:rsid w:val="0080536C"/>
    <w:rsid w:val="00807935"/>
    <w:rsid w:val="00813CBE"/>
    <w:rsid w:val="00817BD5"/>
    <w:rsid w:val="00827C35"/>
    <w:rsid w:val="0084031D"/>
    <w:rsid w:val="00846A74"/>
    <w:rsid w:val="00850967"/>
    <w:rsid w:val="00854BDE"/>
    <w:rsid w:val="008657C9"/>
    <w:rsid w:val="008977AF"/>
    <w:rsid w:val="008B376B"/>
    <w:rsid w:val="008F7BC3"/>
    <w:rsid w:val="0090446D"/>
    <w:rsid w:val="00904E3C"/>
    <w:rsid w:val="0092547D"/>
    <w:rsid w:val="00955B34"/>
    <w:rsid w:val="00965F73"/>
    <w:rsid w:val="00982AE9"/>
    <w:rsid w:val="009A502E"/>
    <w:rsid w:val="009D7132"/>
    <w:rsid w:val="009E4165"/>
    <w:rsid w:val="00A202D4"/>
    <w:rsid w:val="00A263CF"/>
    <w:rsid w:val="00A757A2"/>
    <w:rsid w:val="00A90524"/>
    <w:rsid w:val="00A9175B"/>
    <w:rsid w:val="00AA770F"/>
    <w:rsid w:val="00AE0B34"/>
    <w:rsid w:val="00AF6277"/>
    <w:rsid w:val="00B16701"/>
    <w:rsid w:val="00B167E2"/>
    <w:rsid w:val="00B47602"/>
    <w:rsid w:val="00B56D3B"/>
    <w:rsid w:val="00B61805"/>
    <w:rsid w:val="00B7630E"/>
    <w:rsid w:val="00B82780"/>
    <w:rsid w:val="00BA2EC5"/>
    <w:rsid w:val="00BB7437"/>
    <w:rsid w:val="00BC4DC4"/>
    <w:rsid w:val="00BE740B"/>
    <w:rsid w:val="00C22372"/>
    <w:rsid w:val="00C321D3"/>
    <w:rsid w:val="00C53C81"/>
    <w:rsid w:val="00C55D79"/>
    <w:rsid w:val="00C762EE"/>
    <w:rsid w:val="00CC4F66"/>
    <w:rsid w:val="00CC5559"/>
    <w:rsid w:val="00CD042C"/>
    <w:rsid w:val="00CD238E"/>
    <w:rsid w:val="00CE4891"/>
    <w:rsid w:val="00CF3E03"/>
    <w:rsid w:val="00D04B4E"/>
    <w:rsid w:val="00D15F5C"/>
    <w:rsid w:val="00D459C8"/>
    <w:rsid w:val="00D46DEA"/>
    <w:rsid w:val="00D54542"/>
    <w:rsid w:val="00DC332B"/>
    <w:rsid w:val="00E373C2"/>
    <w:rsid w:val="00E750D9"/>
    <w:rsid w:val="00E77744"/>
    <w:rsid w:val="00EC0844"/>
    <w:rsid w:val="00EF0DC0"/>
    <w:rsid w:val="00EF1B13"/>
    <w:rsid w:val="00F24AF3"/>
    <w:rsid w:val="00F42D98"/>
    <w:rsid w:val="00F4487A"/>
    <w:rsid w:val="00F473D9"/>
    <w:rsid w:val="00F5679B"/>
    <w:rsid w:val="00F66659"/>
    <w:rsid w:val="00F673C6"/>
    <w:rsid w:val="00F72D78"/>
    <w:rsid w:val="00F83ECC"/>
    <w:rsid w:val="00F865CB"/>
    <w:rsid w:val="00FA3C24"/>
    <w:rsid w:val="00FA4A80"/>
    <w:rsid w:val="00FC388B"/>
    <w:rsid w:val="00FC3F68"/>
    <w:rsid w:val="00FC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81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0C63A0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42281"/>
    <w:pPr>
      <w:outlineLvl w:val="0"/>
    </w:pPr>
    <w:rPr>
      <w:rFonts w:ascii="Cambria" w:hAnsi="Cambria"/>
      <w:b/>
      <w:bCs/>
      <w:sz w:val="40"/>
      <w:szCs w:val="32"/>
    </w:rPr>
  </w:style>
  <w:style w:type="character" w:customStyle="1" w:styleId="a4">
    <w:name w:val="標題 字元"/>
    <w:basedOn w:val="a0"/>
    <w:link w:val="a3"/>
    <w:uiPriority w:val="10"/>
    <w:rsid w:val="00142281"/>
    <w:rPr>
      <w:rFonts w:ascii="Cambria" w:eastAsia="新細明體" w:hAnsi="Cambria" w:cs="Times New Roman"/>
      <w:b/>
      <w:bCs/>
      <w:sz w:val="40"/>
      <w:szCs w:val="32"/>
    </w:rPr>
  </w:style>
  <w:style w:type="paragraph" w:styleId="a5">
    <w:name w:val="List Paragraph"/>
    <w:basedOn w:val="a"/>
    <w:uiPriority w:val="34"/>
    <w:qFormat/>
    <w:rsid w:val="00142281"/>
    <w:pPr>
      <w:ind w:leftChars="200" w:left="480"/>
    </w:pPr>
    <w:rPr>
      <w:rFonts w:eastAsia="華康仿宋體W6"/>
    </w:rPr>
  </w:style>
  <w:style w:type="table" w:styleId="a6">
    <w:name w:val="Table Grid"/>
    <w:basedOn w:val="a1"/>
    <w:uiPriority w:val="39"/>
    <w:rsid w:val="0014228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5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B5329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B5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B5329"/>
    <w:rPr>
      <w:rFonts w:ascii="Calibri" w:eastAsia="新細明體" w:hAnsi="Calibri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C762EE"/>
    <w:rPr>
      <w:color w:val="0563C1" w:themeColor="hyperlink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C762EE"/>
    <w:pPr>
      <w:spacing w:after="60"/>
      <w:outlineLvl w:val="1"/>
    </w:pPr>
    <w:rPr>
      <w:rFonts w:ascii="Cambria" w:hAnsi="Cambria"/>
      <w:i/>
      <w:iCs/>
      <w:sz w:val="27"/>
      <w:szCs w:val="24"/>
    </w:rPr>
  </w:style>
  <w:style w:type="character" w:customStyle="1" w:styleId="ad">
    <w:name w:val="副標題 字元"/>
    <w:basedOn w:val="a0"/>
    <w:link w:val="ac"/>
    <w:uiPriority w:val="11"/>
    <w:rsid w:val="00C762EE"/>
    <w:rPr>
      <w:rFonts w:ascii="Cambria" w:eastAsia="新細明體" w:hAnsi="Cambria" w:cs="Times New Roman"/>
      <w:i/>
      <w:iCs/>
      <w:sz w:val="27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46A74"/>
    <w:rPr>
      <w:rFonts w:asciiTheme="majorHAnsi" w:eastAsiaTheme="majorEastAsia" w:hAnsiTheme="majorHAnsi" w:cstheme="majorBidi"/>
      <w:sz w:val="16"/>
      <w:szCs w:val="16"/>
    </w:rPr>
  </w:style>
  <w:style w:type="character" w:customStyle="1" w:styleId="af">
    <w:name w:val="註解方塊文字 字元"/>
    <w:basedOn w:val="a0"/>
    <w:link w:val="ae"/>
    <w:uiPriority w:val="99"/>
    <w:semiHidden/>
    <w:rsid w:val="00846A74"/>
    <w:rPr>
      <w:rFonts w:asciiTheme="majorHAnsi" w:eastAsiaTheme="majorEastAsia" w:hAnsiTheme="majorHAnsi" w:cstheme="majorBidi"/>
      <w:sz w:val="16"/>
      <w:szCs w:val="16"/>
    </w:rPr>
  </w:style>
  <w:style w:type="paragraph" w:styleId="af0">
    <w:name w:val="endnote text"/>
    <w:basedOn w:val="a"/>
    <w:link w:val="af1"/>
    <w:semiHidden/>
    <w:rsid w:val="00CD042C"/>
    <w:pPr>
      <w:snapToGrid w:val="0"/>
    </w:pPr>
    <w:rPr>
      <w:rFonts w:ascii="Times New Roman" w:hAnsi="Times New Roman"/>
      <w:szCs w:val="20"/>
    </w:rPr>
  </w:style>
  <w:style w:type="character" w:customStyle="1" w:styleId="af1">
    <w:name w:val="章節附註文字 字元"/>
    <w:basedOn w:val="a0"/>
    <w:link w:val="af0"/>
    <w:semiHidden/>
    <w:rsid w:val="00CD042C"/>
    <w:rPr>
      <w:rFonts w:ascii="Times New Roman" w:eastAsia="新細明體" w:hAnsi="Times New Roman" w:cs="Times New Roman"/>
      <w:szCs w:val="20"/>
    </w:rPr>
  </w:style>
  <w:style w:type="character" w:customStyle="1" w:styleId="10">
    <w:name w:val="標題 1 字元"/>
    <w:basedOn w:val="a0"/>
    <w:link w:val="1"/>
    <w:uiPriority w:val="9"/>
    <w:rsid w:val="000C63A0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time">
    <w:name w:val="time"/>
    <w:basedOn w:val="a0"/>
    <w:rsid w:val="000C63A0"/>
  </w:style>
  <w:style w:type="character" w:customStyle="1" w:styleId="apple-converted-space">
    <w:name w:val="apple-converted-space"/>
    <w:basedOn w:val="a0"/>
    <w:rsid w:val="000C63A0"/>
  </w:style>
  <w:style w:type="character" w:styleId="af2">
    <w:name w:val="FollowedHyperlink"/>
    <w:basedOn w:val="a0"/>
    <w:uiPriority w:val="99"/>
    <w:semiHidden/>
    <w:unhideWhenUsed/>
    <w:rsid w:val="005B157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81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0C63A0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42281"/>
    <w:pPr>
      <w:outlineLvl w:val="0"/>
    </w:pPr>
    <w:rPr>
      <w:rFonts w:ascii="Cambria" w:hAnsi="Cambria"/>
      <w:b/>
      <w:bCs/>
      <w:sz w:val="40"/>
      <w:szCs w:val="32"/>
    </w:rPr>
  </w:style>
  <w:style w:type="character" w:customStyle="1" w:styleId="a4">
    <w:name w:val="標題 字元"/>
    <w:basedOn w:val="a0"/>
    <w:link w:val="a3"/>
    <w:uiPriority w:val="10"/>
    <w:rsid w:val="00142281"/>
    <w:rPr>
      <w:rFonts w:ascii="Cambria" w:eastAsia="新細明體" w:hAnsi="Cambria" w:cs="Times New Roman"/>
      <w:b/>
      <w:bCs/>
      <w:sz w:val="40"/>
      <w:szCs w:val="32"/>
    </w:rPr>
  </w:style>
  <w:style w:type="paragraph" w:styleId="a5">
    <w:name w:val="List Paragraph"/>
    <w:basedOn w:val="a"/>
    <w:uiPriority w:val="34"/>
    <w:qFormat/>
    <w:rsid w:val="00142281"/>
    <w:pPr>
      <w:ind w:leftChars="200" w:left="480"/>
    </w:pPr>
    <w:rPr>
      <w:rFonts w:eastAsia="華康仿宋體W6"/>
    </w:rPr>
  </w:style>
  <w:style w:type="table" w:styleId="a6">
    <w:name w:val="Table Grid"/>
    <w:basedOn w:val="a1"/>
    <w:uiPriority w:val="39"/>
    <w:rsid w:val="0014228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5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B5329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B5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B5329"/>
    <w:rPr>
      <w:rFonts w:ascii="Calibri" w:eastAsia="新細明體" w:hAnsi="Calibri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C762EE"/>
    <w:rPr>
      <w:color w:val="0563C1" w:themeColor="hyperlink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C762EE"/>
    <w:pPr>
      <w:spacing w:after="60"/>
      <w:outlineLvl w:val="1"/>
    </w:pPr>
    <w:rPr>
      <w:rFonts w:ascii="Cambria" w:hAnsi="Cambria"/>
      <w:i/>
      <w:iCs/>
      <w:sz w:val="27"/>
      <w:szCs w:val="24"/>
    </w:rPr>
  </w:style>
  <w:style w:type="character" w:customStyle="1" w:styleId="ad">
    <w:name w:val="副標題 字元"/>
    <w:basedOn w:val="a0"/>
    <w:link w:val="ac"/>
    <w:uiPriority w:val="11"/>
    <w:rsid w:val="00C762EE"/>
    <w:rPr>
      <w:rFonts w:ascii="Cambria" w:eastAsia="新細明體" w:hAnsi="Cambria" w:cs="Times New Roman"/>
      <w:i/>
      <w:iCs/>
      <w:sz w:val="27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46A74"/>
    <w:rPr>
      <w:rFonts w:asciiTheme="majorHAnsi" w:eastAsiaTheme="majorEastAsia" w:hAnsiTheme="majorHAnsi" w:cstheme="majorBidi"/>
      <w:sz w:val="16"/>
      <w:szCs w:val="16"/>
    </w:rPr>
  </w:style>
  <w:style w:type="character" w:customStyle="1" w:styleId="af">
    <w:name w:val="註解方塊文字 字元"/>
    <w:basedOn w:val="a0"/>
    <w:link w:val="ae"/>
    <w:uiPriority w:val="99"/>
    <w:semiHidden/>
    <w:rsid w:val="00846A74"/>
    <w:rPr>
      <w:rFonts w:asciiTheme="majorHAnsi" w:eastAsiaTheme="majorEastAsia" w:hAnsiTheme="majorHAnsi" w:cstheme="majorBidi"/>
      <w:sz w:val="16"/>
      <w:szCs w:val="16"/>
    </w:rPr>
  </w:style>
  <w:style w:type="paragraph" w:styleId="af0">
    <w:name w:val="endnote text"/>
    <w:basedOn w:val="a"/>
    <w:link w:val="af1"/>
    <w:semiHidden/>
    <w:rsid w:val="00CD042C"/>
    <w:pPr>
      <w:snapToGrid w:val="0"/>
    </w:pPr>
    <w:rPr>
      <w:rFonts w:ascii="Times New Roman" w:hAnsi="Times New Roman"/>
      <w:szCs w:val="20"/>
    </w:rPr>
  </w:style>
  <w:style w:type="character" w:customStyle="1" w:styleId="af1">
    <w:name w:val="章節附註文字 字元"/>
    <w:basedOn w:val="a0"/>
    <w:link w:val="af0"/>
    <w:semiHidden/>
    <w:rsid w:val="00CD042C"/>
    <w:rPr>
      <w:rFonts w:ascii="Times New Roman" w:eastAsia="新細明體" w:hAnsi="Times New Roman" w:cs="Times New Roman"/>
      <w:szCs w:val="20"/>
    </w:rPr>
  </w:style>
  <w:style w:type="character" w:customStyle="1" w:styleId="10">
    <w:name w:val="標題 1 字元"/>
    <w:basedOn w:val="a0"/>
    <w:link w:val="1"/>
    <w:uiPriority w:val="9"/>
    <w:rsid w:val="000C63A0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time">
    <w:name w:val="time"/>
    <w:basedOn w:val="a0"/>
    <w:rsid w:val="000C63A0"/>
  </w:style>
  <w:style w:type="character" w:customStyle="1" w:styleId="apple-converted-space">
    <w:name w:val="apple-converted-space"/>
    <w:basedOn w:val="a0"/>
    <w:rsid w:val="000C63A0"/>
  </w:style>
  <w:style w:type="character" w:styleId="af2">
    <w:name w:val="FollowedHyperlink"/>
    <w:basedOn w:val="a0"/>
    <w:uiPriority w:val="99"/>
    <w:semiHidden/>
    <w:unhideWhenUsed/>
    <w:rsid w:val="005B15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15LXavrLnQs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129A83-A622-489A-8574-DCE92E8C709D}" type="doc">
      <dgm:prSet loTypeId="urn:microsoft.com/office/officeart/2005/8/layout/matrix1" loCatId="matrix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24F8BDA0-2B52-4011-B78C-F9C6312AE2AB}">
      <dgm:prSet phldrT="[文字]"/>
      <dgm:spPr/>
      <dgm:t>
        <a:bodyPr/>
        <a:lstStyle/>
        <a:p>
          <a:r>
            <a:rPr lang="zh-CN" altLang="en-US"/>
            <a:t>長者</a:t>
          </a:r>
          <a:endParaRPr lang="en-US" altLang="zh-CN"/>
        </a:p>
        <a:p>
          <a:r>
            <a:rPr lang="zh-CN" altLang="en-US"/>
            <a:t>貧窮</a:t>
          </a:r>
          <a:endParaRPr lang="zh-TW" altLang="en-US"/>
        </a:p>
      </dgm:t>
    </dgm:pt>
    <dgm:pt modelId="{6DF5260F-26FE-4364-965F-39993B1E9D15}" type="parTrans" cxnId="{3EA65DD8-8C88-4467-BFEB-4A360AE8DB5E}">
      <dgm:prSet/>
      <dgm:spPr/>
      <dgm:t>
        <a:bodyPr/>
        <a:lstStyle/>
        <a:p>
          <a:endParaRPr lang="zh-TW" altLang="en-US"/>
        </a:p>
      </dgm:t>
    </dgm:pt>
    <dgm:pt modelId="{98D0B40F-3004-4719-8756-6D3C703BD1F4}" type="sibTrans" cxnId="{3EA65DD8-8C88-4467-BFEB-4A360AE8DB5E}">
      <dgm:prSet/>
      <dgm:spPr/>
      <dgm:t>
        <a:bodyPr/>
        <a:lstStyle/>
        <a:p>
          <a:endParaRPr lang="zh-TW" altLang="en-US"/>
        </a:p>
      </dgm:t>
    </dgm:pt>
    <dgm:pt modelId="{B9B7980A-0A8A-4C35-A156-1631113E8C06}">
      <dgm:prSet phldrT="[文字]" custT="1"/>
      <dgm:spPr/>
      <dgm:t>
        <a:bodyPr/>
        <a:lstStyle/>
        <a:p>
          <a:pPr algn="ctr"/>
          <a:r>
            <a:rPr lang="zh-TW" altLang="en-US" sz="2800"/>
            <a:t>社會政策</a:t>
          </a:r>
          <a:r>
            <a:rPr lang="zh-TW" sz="2800"/>
            <a:t>層面</a:t>
          </a:r>
          <a:endParaRPr lang="en-US" altLang="zh-TW" sz="2800"/>
        </a:p>
        <a:p>
          <a:pPr algn="ctr"/>
          <a:endParaRPr lang="en-US" altLang="zh-TW" sz="2800"/>
        </a:p>
        <a:p>
          <a:pPr algn="ctr"/>
          <a:endParaRPr lang="zh-TW" altLang="en-US" sz="2800"/>
        </a:p>
      </dgm:t>
    </dgm:pt>
    <dgm:pt modelId="{F168CC84-75B1-44AB-9D8D-BB489FAB88DD}" type="parTrans" cxnId="{5FAF274A-15CF-4D0F-8915-9B9AE8EE49AA}">
      <dgm:prSet/>
      <dgm:spPr/>
      <dgm:t>
        <a:bodyPr/>
        <a:lstStyle/>
        <a:p>
          <a:endParaRPr lang="zh-TW" altLang="en-US"/>
        </a:p>
      </dgm:t>
    </dgm:pt>
    <dgm:pt modelId="{8A2C77B8-CA4E-4E94-A4AA-0889A23CFB36}" type="sibTrans" cxnId="{5FAF274A-15CF-4D0F-8915-9B9AE8EE49AA}">
      <dgm:prSet/>
      <dgm:spPr/>
      <dgm:t>
        <a:bodyPr/>
        <a:lstStyle/>
        <a:p>
          <a:endParaRPr lang="zh-TW" altLang="en-US"/>
        </a:p>
      </dgm:t>
    </dgm:pt>
    <dgm:pt modelId="{D0EFDFE2-7752-4DF5-AF59-E1BD85165768}">
      <dgm:prSet phldrT="[文字]" custT="1"/>
      <dgm:spPr/>
      <dgm:t>
        <a:bodyPr/>
        <a:lstStyle/>
        <a:p>
          <a:r>
            <a:rPr lang="zh-TW" altLang="en-US" sz="4000"/>
            <a:t> </a:t>
          </a:r>
          <a:r>
            <a:rPr lang="zh-TW" altLang="en-US" sz="2800"/>
            <a:t> 經濟層面</a:t>
          </a:r>
          <a:endParaRPr lang="en-US" altLang="zh-TW" sz="2800"/>
        </a:p>
        <a:p>
          <a:endParaRPr lang="en-US" altLang="zh-TW" sz="2800"/>
        </a:p>
        <a:p>
          <a:endParaRPr lang="en-US" altLang="zh-TW" sz="2800"/>
        </a:p>
      </dgm:t>
    </dgm:pt>
    <dgm:pt modelId="{0162C7F7-0D92-4BB9-BD50-056871A9C9BC}" type="parTrans" cxnId="{B82B736B-BC32-435A-B394-EF497C6BE7B8}">
      <dgm:prSet/>
      <dgm:spPr/>
      <dgm:t>
        <a:bodyPr/>
        <a:lstStyle/>
        <a:p>
          <a:endParaRPr lang="zh-TW" altLang="en-US"/>
        </a:p>
      </dgm:t>
    </dgm:pt>
    <dgm:pt modelId="{1D409033-1B58-4114-B773-0F858EFD9E79}" type="sibTrans" cxnId="{B82B736B-BC32-435A-B394-EF497C6BE7B8}">
      <dgm:prSet/>
      <dgm:spPr/>
      <dgm:t>
        <a:bodyPr/>
        <a:lstStyle/>
        <a:p>
          <a:endParaRPr lang="zh-TW" altLang="en-US"/>
        </a:p>
      </dgm:t>
    </dgm:pt>
    <dgm:pt modelId="{EBCBC5FE-39A8-4CE8-A9EF-2B31B2498187}">
      <dgm:prSet phldrT="[文字]" custT="1"/>
      <dgm:spPr/>
      <dgm:t>
        <a:bodyPr/>
        <a:lstStyle/>
        <a:p>
          <a:r>
            <a:rPr lang="zh-TW" altLang="en-US" sz="4000"/>
            <a:t> </a:t>
          </a:r>
          <a:endParaRPr lang="en-US" altLang="zh-TW" sz="4000"/>
        </a:p>
        <a:p>
          <a:r>
            <a:rPr lang="zh-TW" altLang="en-US" sz="3200"/>
            <a:t>家庭層面</a:t>
          </a:r>
        </a:p>
      </dgm:t>
    </dgm:pt>
    <dgm:pt modelId="{5AA616F5-1323-49A6-B5F6-00246AC1A07E}" type="parTrans" cxnId="{6EF1CBBF-EE22-4177-83AD-A9FBC3823874}">
      <dgm:prSet/>
      <dgm:spPr/>
      <dgm:t>
        <a:bodyPr/>
        <a:lstStyle/>
        <a:p>
          <a:endParaRPr lang="zh-TW" altLang="en-US"/>
        </a:p>
      </dgm:t>
    </dgm:pt>
    <dgm:pt modelId="{C90844E6-96D7-40BC-A1B4-FAA9F4D6CAC5}" type="sibTrans" cxnId="{6EF1CBBF-EE22-4177-83AD-A9FBC3823874}">
      <dgm:prSet/>
      <dgm:spPr/>
      <dgm:t>
        <a:bodyPr/>
        <a:lstStyle/>
        <a:p>
          <a:endParaRPr lang="zh-TW" altLang="en-US"/>
        </a:p>
      </dgm:t>
    </dgm:pt>
    <dgm:pt modelId="{385BB3FD-327B-40E8-88A5-8534534C03D4}">
      <dgm:prSet phldrT="[文字]" custT="1"/>
      <dgm:spPr/>
      <dgm:t>
        <a:bodyPr/>
        <a:lstStyle/>
        <a:p>
          <a:r>
            <a:rPr lang="zh-TW" altLang="en-US" sz="4000"/>
            <a:t>  </a:t>
          </a:r>
          <a:endParaRPr lang="en-US" altLang="zh-TW" sz="4000"/>
        </a:p>
        <a:p>
          <a:r>
            <a:rPr lang="zh-TW" altLang="en-US" sz="3200"/>
            <a:t>個人層面</a:t>
          </a:r>
        </a:p>
      </dgm:t>
    </dgm:pt>
    <dgm:pt modelId="{A1D86F88-D2CC-4D7E-A54B-667DDD88C4AF}" type="parTrans" cxnId="{7590324A-1006-45EF-B998-26B85E5B4DF1}">
      <dgm:prSet/>
      <dgm:spPr/>
      <dgm:t>
        <a:bodyPr/>
        <a:lstStyle/>
        <a:p>
          <a:endParaRPr lang="zh-TW" altLang="en-US"/>
        </a:p>
      </dgm:t>
    </dgm:pt>
    <dgm:pt modelId="{DC5EA824-F841-4E1B-BCAE-46F23514421C}" type="sibTrans" cxnId="{7590324A-1006-45EF-B998-26B85E5B4DF1}">
      <dgm:prSet/>
      <dgm:spPr/>
      <dgm:t>
        <a:bodyPr/>
        <a:lstStyle/>
        <a:p>
          <a:endParaRPr lang="zh-TW" altLang="en-US"/>
        </a:p>
      </dgm:t>
    </dgm:pt>
    <dgm:pt modelId="{DEB6DA84-DA6F-4389-872E-91B8B13F0198}">
      <dgm:prSet/>
      <dgm:spPr/>
      <dgm:t>
        <a:bodyPr/>
        <a:lstStyle/>
        <a:p>
          <a:endParaRPr lang="zh-TW" altLang="en-US"/>
        </a:p>
      </dgm:t>
    </dgm:pt>
    <dgm:pt modelId="{B206D295-B78D-4BA3-8CF3-E2F483189C12}" type="parTrans" cxnId="{B9AC9067-A6EB-41D1-9E45-8C1701FC297D}">
      <dgm:prSet/>
      <dgm:spPr/>
      <dgm:t>
        <a:bodyPr/>
        <a:lstStyle/>
        <a:p>
          <a:endParaRPr lang="zh-TW" altLang="en-US"/>
        </a:p>
      </dgm:t>
    </dgm:pt>
    <dgm:pt modelId="{F0BBF89F-2E44-4912-A589-801C5D970188}" type="sibTrans" cxnId="{B9AC9067-A6EB-41D1-9E45-8C1701FC297D}">
      <dgm:prSet/>
      <dgm:spPr/>
      <dgm:t>
        <a:bodyPr/>
        <a:lstStyle/>
        <a:p>
          <a:endParaRPr lang="zh-TW" altLang="en-US"/>
        </a:p>
      </dgm:t>
    </dgm:pt>
    <dgm:pt modelId="{598DFCBF-FA7D-48C0-BA5C-188B16B0B659}" type="pres">
      <dgm:prSet presAssocID="{26129A83-A622-489A-8574-DCE92E8C709D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2A20790-796C-4EB2-B4F0-5885368A6B65}" type="pres">
      <dgm:prSet presAssocID="{26129A83-A622-489A-8574-DCE92E8C709D}" presName="matrix" presStyleCnt="0"/>
      <dgm:spPr/>
      <dgm:t>
        <a:bodyPr/>
        <a:lstStyle/>
        <a:p>
          <a:endParaRPr lang="en-GB"/>
        </a:p>
      </dgm:t>
    </dgm:pt>
    <dgm:pt modelId="{1DB8D519-2B68-473C-A226-E219B429FC44}" type="pres">
      <dgm:prSet presAssocID="{26129A83-A622-489A-8574-DCE92E8C709D}" presName="tile1" presStyleLbl="node1" presStyleIdx="0" presStyleCnt="4" custLinFactNeighborX="-358"/>
      <dgm:spPr/>
      <dgm:t>
        <a:bodyPr/>
        <a:lstStyle/>
        <a:p>
          <a:endParaRPr lang="zh-TW" altLang="en-US"/>
        </a:p>
      </dgm:t>
    </dgm:pt>
    <dgm:pt modelId="{A8359E1A-96F6-4823-8B0A-B3CF23CF3799}" type="pres">
      <dgm:prSet presAssocID="{26129A83-A622-489A-8574-DCE92E8C709D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8AA9AE1-5362-41FC-B64B-82FB017B2DEA}" type="pres">
      <dgm:prSet presAssocID="{26129A83-A622-489A-8574-DCE92E8C709D}" presName="tile2" presStyleLbl="node1" presStyleIdx="1" presStyleCnt="4"/>
      <dgm:spPr/>
      <dgm:t>
        <a:bodyPr/>
        <a:lstStyle/>
        <a:p>
          <a:endParaRPr lang="zh-TW" altLang="en-US"/>
        </a:p>
      </dgm:t>
    </dgm:pt>
    <dgm:pt modelId="{A7D63055-05CD-4EE1-B7DB-5271E29D7360}" type="pres">
      <dgm:prSet presAssocID="{26129A83-A622-489A-8574-DCE92E8C709D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9CDE1A6-E4CE-43D6-AF95-B783F3AB7861}" type="pres">
      <dgm:prSet presAssocID="{26129A83-A622-489A-8574-DCE92E8C709D}" presName="tile3" presStyleLbl="node1" presStyleIdx="2" presStyleCnt="4"/>
      <dgm:spPr/>
      <dgm:t>
        <a:bodyPr/>
        <a:lstStyle/>
        <a:p>
          <a:endParaRPr lang="zh-TW" altLang="en-US"/>
        </a:p>
      </dgm:t>
    </dgm:pt>
    <dgm:pt modelId="{585BFE58-9246-400E-9D0B-054E59C9CCF9}" type="pres">
      <dgm:prSet presAssocID="{26129A83-A622-489A-8574-DCE92E8C709D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0C526DF-F520-4467-BCA1-51ACC0FB3584}" type="pres">
      <dgm:prSet presAssocID="{26129A83-A622-489A-8574-DCE92E8C709D}" presName="tile4" presStyleLbl="node1" presStyleIdx="3" presStyleCnt="4"/>
      <dgm:spPr/>
      <dgm:t>
        <a:bodyPr/>
        <a:lstStyle/>
        <a:p>
          <a:endParaRPr lang="zh-TW" altLang="en-US"/>
        </a:p>
      </dgm:t>
    </dgm:pt>
    <dgm:pt modelId="{A8DCACCF-E333-440B-8FA8-CB0BED9E7986}" type="pres">
      <dgm:prSet presAssocID="{26129A83-A622-489A-8574-DCE92E8C709D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508E460-2B90-4A70-99BB-AB7DECA0A6F7}" type="pres">
      <dgm:prSet presAssocID="{26129A83-A622-489A-8574-DCE92E8C709D}" presName="centerTile" presStyleLbl="fgShp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590324A-1006-45EF-B998-26B85E5B4DF1}" srcId="{24F8BDA0-2B52-4011-B78C-F9C6312AE2AB}" destId="{385BB3FD-327B-40E8-88A5-8534534C03D4}" srcOrd="3" destOrd="0" parTransId="{A1D86F88-D2CC-4D7E-A54B-667DDD88C4AF}" sibTransId="{DC5EA824-F841-4E1B-BCAE-46F23514421C}"/>
    <dgm:cxn modelId="{7509EC83-D6FD-449F-B3FA-699598E75631}" type="presOf" srcId="{D0EFDFE2-7752-4DF5-AF59-E1BD85165768}" destId="{A7D63055-05CD-4EE1-B7DB-5271E29D7360}" srcOrd="1" destOrd="0" presId="urn:microsoft.com/office/officeart/2005/8/layout/matrix1"/>
    <dgm:cxn modelId="{D5140ABD-0C20-4916-A309-0CB7EE949BBD}" type="presOf" srcId="{B9B7980A-0A8A-4C35-A156-1631113E8C06}" destId="{A8359E1A-96F6-4823-8B0A-B3CF23CF3799}" srcOrd="1" destOrd="0" presId="urn:microsoft.com/office/officeart/2005/8/layout/matrix1"/>
    <dgm:cxn modelId="{35F468B6-11B1-4609-80E5-40A5FD38823A}" type="presOf" srcId="{B9B7980A-0A8A-4C35-A156-1631113E8C06}" destId="{1DB8D519-2B68-473C-A226-E219B429FC44}" srcOrd="0" destOrd="0" presId="urn:microsoft.com/office/officeart/2005/8/layout/matrix1"/>
    <dgm:cxn modelId="{B9AC9067-A6EB-41D1-9E45-8C1701FC297D}" srcId="{26129A83-A622-489A-8574-DCE92E8C709D}" destId="{DEB6DA84-DA6F-4389-872E-91B8B13F0198}" srcOrd="1" destOrd="0" parTransId="{B206D295-B78D-4BA3-8CF3-E2F483189C12}" sibTransId="{F0BBF89F-2E44-4912-A589-801C5D970188}"/>
    <dgm:cxn modelId="{4C20026F-9B6F-4A0F-B497-59725F81FBA0}" type="presOf" srcId="{385BB3FD-327B-40E8-88A5-8534534C03D4}" destId="{50C526DF-F520-4467-BCA1-51ACC0FB3584}" srcOrd="0" destOrd="0" presId="urn:microsoft.com/office/officeart/2005/8/layout/matrix1"/>
    <dgm:cxn modelId="{5FAF274A-15CF-4D0F-8915-9B9AE8EE49AA}" srcId="{24F8BDA0-2B52-4011-B78C-F9C6312AE2AB}" destId="{B9B7980A-0A8A-4C35-A156-1631113E8C06}" srcOrd="0" destOrd="0" parTransId="{F168CC84-75B1-44AB-9D8D-BB489FAB88DD}" sibTransId="{8A2C77B8-CA4E-4E94-A4AA-0889A23CFB36}"/>
    <dgm:cxn modelId="{B0115721-4CA2-436B-9644-168ADFF62E26}" type="presOf" srcId="{D0EFDFE2-7752-4DF5-AF59-E1BD85165768}" destId="{38AA9AE1-5362-41FC-B64B-82FB017B2DEA}" srcOrd="0" destOrd="0" presId="urn:microsoft.com/office/officeart/2005/8/layout/matrix1"/>
    <dgm:cxn modelId="{746E2419-D6D7-43FC-A811-F13A5B975159}" type="presOf" srcId="{24F8BDA0-2B52-4011-B78C-F9C6312AE2AB}" destId="{2508E460-2B90-4A70-99BB-AB7DECA0A6F7}" srcOrd="0" destOrd="0" presId="urn:microsoft.com/office/officeart/2005/8/layout/matrix1"/>
    <dgm:cxn modelId="{3EA65DD8-8C88-4467-BFEB-4A360AE8DB5E}" srcId="{26129A83-A622-489A-8574-DCE92E8C709D}" destId="{24F8BDA0-2B52-4011-B78C-F9C6312AE2AB}" srcOrd="0" destOrd="0" parTransId="{6DF5260F-26FE-4364-965F-39993B1E9D15}" sibTransId="{98D0B40F-3004-4719-8756-6D3C703BD1F4}"/>
    <dgm:cxn modelId="{BE9F04F3-BA09-45DB-9ECF-DAE82B53102C}" type="presOf" srcId="{EBCBC5FE-39A8-4CE8-A9EF-2B31B2498187}" destId="{49CDE1A6-E4CE-43D6-AF95-B783F3AB7861}" srcOrd="0" destOrd="0" presId="urn:microsoft.com/office/officeart/2005/8/layout/matrix1"/>
    <dgm:cxn modelId="{AA6397E6-B207-46EB-AA08-31E89E709A00}" type="presOf" srcId="{26129A83-A622-489A-8574-DCE92E8C709D}" destId="{598DFCBF-FA7D-48C0-BA5C-188B16B0B659}" srcOrd="0" destOrd="0" presId="urn:microsoft.com/office/officeart/2005/8/layout/matrix1"/>
    <dgm:cxn modelId="{B82B736B-BC32-435A-B394-EF497C6BE7B8}" srcId="{24F8BDA0-2B52-4011-B78C-F9C6312AE2AB}" destId="{D0EFDFE2-7752-4DF5-AF59-E1BD85165768}" srcOrd="1" destOrd="0" parTransId="{0162C7F7-0D92-4BB9-BD50-056871A9C9BC}" sibTransId="{1D409033-1B58-4114-B773-0F858EFD9E79}"/>
    <dgm:cxn modelId="{12194E6F-7593-4C98-A329-281AAC2BA004}" type="presOf" srcId="{385BB3FD-327B-40E8-88A5-8534534C03D4}" destId="{A8DCACCF-E333-440B-8FA8-CB0BED9E7986}" srcOrd="1" destOrd="0" presId="urn:microsoft.com/office/officeart/2005/8/layout/matrix1"/>
    <dgm:cxn modelId="{6EF1CBBF-EE22-4177-83AD-A9FBC3823874}" srcId="{24F8BDA0-2B52-4011-B78C-F9C6312AE2AB}" destId="{EBCBC5FE-39A8-4CE8-A9EF-2B31B2498187}" srcOrd="2" destOrd="0" parTransId="{5AA616F5-1323-49A6-B5F6-00246AC1A07E}" sibTransId="{C90844E6-96D7-40BC-A1B4-FAA9F4D6CAC5}"/>
    <dgm:cxn modelId="{03725856-84D7-4A42-AB58-9C397D3CF929}" type="presOf" srcId="{EBCBC5FE-39A8-4CE8-A9EF-2B31B2498187}" destId="{585BFE58-9246-400E-9D0B-054E59C9CCF9}" srcOrd="1" destOrd="0" presId="urn:microsoft.com/office/officeart/2005/8/layout/matrix1"/>
    <dgm:cxn modelId="{019CFE44-E1EC-408B-BF05-099601B3427C}" type="presParOf" srcId="{598DFCBF-FA7D-48C0-BA5C-188B16B0B659}" destId="{42A20790-796C-4EB2-B4F0-5885368A6B65}" srcOrd="0" destOrd="0" presId="urn:microsoft.com/office/officeart/2005/8/layout/matrix1"/>
    <dgm:cxn modelId="{61F6048D-49AB-4398-B18A-EE0BF1CF0730}" type="presParOf" srcId="{42A20790-796C-4EB2-B4F0-5885368A6B65}" destId="{1DB8D519-2B68-473C-A226-E219B429FC44}" srcOrd="0" destOrd="0" presId="urn:microsoft.com/office/officeart/2005/8/layout/matrix1"/>
    <dgm:cxn modelId="{F69A0EBC-D136-492B-9346-163F5646BB98}" type="presParOf" srcId="{42A20790-796C-4EB2-B4F0-5885368A6B65}" destId="{A8359E1A-96F6-4823-8B0A-B3CF23CF3799}" srcOrd="1" destOrd="0" presId="urn:microsoft.com/office/officeart/2005/8/layout/matrix1"/>
    <dgm:cxn modelId="{A1CEB5B3-418F-44BF-B39D-2B1CC45B4ACE}" type="presParOf" srcId="{42A20790-796C-4EB2-B4F0-5885368A6B65}" destId="{38AA9AE1-5362-41FC-B64B-82FB017B2DEA}" srcOrd="2" destOrd="0" presId="urn:microsoft.com/office/officeart/2005/8/layout/matrix1"/>
    <dgm:cxn modelId="{38F337C4-89FA-44ED-A866-359D83820348}" type="presParOf" srcId="{42A20790-796C-4EB2-B4F0-5885368A6B65}" destId="{A7D63055-05CD-4EE1-B7DB-5271E29D7360}" srcOrd="3" destOrd="0" presId="urn:microsoft.com/office/officeart/2005/8/layout/matrix1"/>
    <dgm:cxn modelId="{11D4EE4B-4717-47CA-B8AE-F50A0481648B}" type="presParOf" srcId="{42A20790-796C-4EB2-B4F0-5885368A6B65}" destId="{49CDE1A6-E4CE-43D6-AF95-B783F3AB7861}" srcOrd="4" destOrd="0" presId="urn:microsoft.com/office/officeart/2005/8/layout/matrix1"/>
    <dgm:cxn modelId="{E8971FD9-2BF6-4F84-832A-8A87849F2796}" type="presParOf" srcId="{42A20790-796C-4EB2-B4F0-5885368A6B65}" destId="{585BFE58-9246-400E-9D0B-054E59C9CCF9}" srcOrd="5" destOrd="0" presId="urn:microsoft.com/office/officeart/2005/8/layout/matrix1"/>
    <dgm:cxn modelId="{A8B8C6E9-20BC-4BF6-BA3F-0D7C56026D6F}" type="presParOf" srcId="{42A20790-796C-4EB2-B4F0-5885368A6B65}" destId="{50C526DF-F520-4467-BCA1-51ACC0FB3584}" srcOrd="6" destOrd="0" presId="urn:microsoft.com/office/officeart/2005/8/layout/matrix1"/>
    <dgm:cxn modelId="{F255067E-6781-4B2A-97EF-3A2529010E93}" type="presParOf" srcId="{42A20790-796C-4EB2-B4F0-5885368A6B65}" destId="{A8DCACCF-E333-440B-8FA8-CB0BED9E7986}" srcOrd="7" destOrd="0" presId="urn:microsoft.com/office/officeart/2005/8/layout/matrix1"/>
    <dgm:cxn modelId="{8A21A572-2EA0-41D1-92E7-305ED86C19E1}" type="presParOf" srcId="{598DFCBF-FA7D-48C0-BA5C-188B16B0B659}" destId="{2508E460-2B90-4A70-99BB-AB7DECA0A6F7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B8D519-2B68-473C-A226-E219B429FC44}">
      <dsp:nvSpPr>
        <dsp:cNvPr id="0" name=""/>
        <dsp:cNvSpPr/>
      </dsp:nvSpPr>
      <dsp:spPr>
        <a:xfrm rot="16200000">
          <a:off x="-79744" y="79744"/>
          <a:ext cx="3232297" cy="3072809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社會政策</a:t>
          </a:r>
          <a:r>
            <a:rPr lang="zh-TW" sz="2800" kern="1200"/>
            <a:t>層面</a:t>
          </a:r>
          <a:endParaRPr lang="en-US" altLang="zh-TW" sz="2800" kern="120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TW" sz="2800" kern="120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2800" kern="1200"/>
        </a:p>
      </dsp:txBody>
      <dsp:txXfrm rot="5400000">
        <a:off x="-1" y="1"/>
        <a:ext cx="3072809" cy="2424223"/>
      </dsp:txXfrm>
    </dsp:sp>
    <dsp:sp modelId="{38AA9AE1-5362-41FC-B64B-82FB017B2DEA}">
      <dsp:nvSpPr>
        <dsp:cNvPr id="0" name=""/>
        <dsp:cNvSpPr/>
      </dsp:nvSpPr>
      <dsp:spPr>
        <a:xfrm>
          <a:off x="3072809" y="0"/>
          <a:ext cx="3072809" cy="323229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84480" tIns="284480" rIns="284480" bIns="28448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/>
            <a:t> </a:t>
          </a:r>
          <a:r>
            <a:rPr lang="zh-TW" altLang="en-US" sz="2800" kern="1200"/>
            <a:t> 經濟層面</a:t>
          </a:r>
          <a:endParaRPr lang="en-US" altLang="zh-TW" sz="2800" kern="1200"/>
        </a:p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TW" sz="2800" kern="1200"/>
        </a:p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TW" sz="2800" kern="1200"/>
        </a:p>
      </dsp:txBody>
      <dsp:txXfrm>
        <a:off x="3072809" y="0"/>
        <a:ext cx="3072809" cy="2424223"/>
      </dsp:txXfrm>
    </dsp:sp>
    <dsp:sp modelId="{49CDE1A6-E4CE-43D6-AF95-B783F3AB7861}">
      <dsp:nvSpPr>
        <dsp:cNvPr id="0" name=""/>
        <dsp:cNvSpPr/>
      </dsp:nvSpPr>
      <dsp:spPr>
        <a:xfrm rot="10800000">
          <a:off x="0" y="3232297"/>
          <a:ext cx="3072809" cy="323229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84480" tIns="284480" rIns="284480" bIns="28448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/>
            <a:t> </a:t>
          </a:r>
          <a:endParaRPr lang="en-US" altLang="zh-TW" sz="4000" kern="1200"/>
        </a:p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/>
            <a:t>家庭層面</a:t>
          </a:r>
        </a:p>
      </dsp:txBody>
      <dsp:txXfrm rot="10800000">
        <a:off x="0" y="4040372"/>
        <a:ext cx="3072809" cy="2424223"/>
      </dsp:txXfrm>
    </dsp:sp>
    <dsp:sp modelId="{50C526DF-F520-4467-BCA1-51ACC0FB3584}">
      <dsp:nvSpPr>
        <dsp:cNvPr id="0" name=""/>
        <dsp:cNvSpPr/>
      </dsp:nvSpPr>
      <dsp:spPr>
        <a:xfrm rot="5400000">
          <a:off x="2993064" y="3312042"/>
          <a:ext cx="3232297" cy="3072809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84480" tIns="284480" rIns="284480" bIns="28448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/>
            <a:t>  </a:t>
          </a:r>
          <a:endParaRPr lang="en-US" altLang="zh-TW" sz="4000" kern="1200"/>
        </a:p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/>
            <a:t>個人層面</a:t>
          </a:r>
        </a:p>
      </dsp:txBody>
      <dsp:txXfrm rot="-5400000">
        <a:off x="3072808" y="4040372"/>
        <a:ext cx="3072809" cy="2424223"/>
      </dsp:txXfrm>
    </dsp:sp>
    <dsp:sp modelId="{2508E460-2B90-4A70-99BB-AB7DECA0A6F7}">
      <dsp:nvSpPr>
        <dsp:cNvPr id="0" name=""/>
        <dsp:cNvSpPr/>
      </dsp:nvSpPr>
      <dsp:spPr>
        <a:xfrm>
          <a:off x="2150966" y="2424223"/>
          <a:ext cx="1843685" cy="1616148"/>
        </a:xfrm>
        <a:prstGeom prst="roundRect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125730" tIns="125730" rIns="125730" bIns="125730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3300" kern="1200"/>
            <a:t>長者</a:t>
          </a:r>
          <a:endParaRPr lang="en-US" altLang="zh-CN" sz="3300" kern="1200"/>
        </a:p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3300" kern="1200"/>
            <a:t>貧窮</a:t>
          </a:r>
          <a:endParaRPr lang="zh-TW" altLang="en-US" sz="3300" kern="1200"/>
        </a:p>
      </dsp:txBody>
      <dsp:txXfrm>
        <a:off x="2229860" y="2503117"/>
        <a:ext cx="1685897" cy="14583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8315E-3FA5-47C6-8CCE-8F8CDF94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 Ling Ping</cp:lastModifiedBy>
  <cp:revision>2</cp:revision>
  <dcterms:created xsi:type="dcterms:W3CDTF">2016-02-11T09:03:00Z</dcterms:created>
  <dcterms:modified xsi:type="dcterms:W3CDTF">2016-02-11T09:03:00Z</dcterms:modified>
</cp:coreProperties>
</file>